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DED7" w14:textId="4482DD60" w:rsidR="00EA7B42" w:rsidRPr="00EA7B42" w:rsidRDefault="00EA7B42" w:rsidP="00EA7B42">
      <w:pPr>
        <w:spacing w:after="0" w:line="240" w:lineRule="auto"/>
        <w:jc w:val="center"/>
        <w:rPr>
          <w:rFonts w:ascii="Times New Roman" w:eastAsia="Times New Roman" w:hAnsi="Times New Roman" w:cs="Times New Roman"/>
          <w:sz w:val="24"/>
          <w:szCs w:val="24"/>
        </w:rPr>
      </w:pPr>
      <w:r w:rsidRPr="00EA7B42">
        <w:rPr>
          <w:rFonts w:ascii="Arial" w:eastAsia="Times New Roman" w:hAnsi="Arial" w:cs="Arial"/>
          <w:b/>
          <w:bCs/>
          <w:color w:val="000000"/>
          <w:sz w:val="20"/>
          <w:szCs w:val="20"/>
        </w:rPr>
        <w:t>THE OGPOA PROPERTY OWNERS’ ASSOCIATION, INC.</w:t>
      </w:r>
    </w:p>
    <w:p w14:paraId="64C3BFBC" w14:textId="77777777" w:rsidR="00EA7B42" w:rsidRPr="00EA7B42" w:rsidRDefault="00EA7B42" w:rsidP="00EA7B42">
      <w:pPr>
        <w:spacing w:after="0" w:line="240" w:lineRule="auto"/>
        <w:jc w:val="center"/>
        <w:rPr>
          <w:rFonts w:ascii="Times New Roman" w:eastAsia="Times New Roman" w:hAnsi="Times New Roman" w:cs="Times New Roman"/>
          <w:sz w:val="24"/>
          <w:szCs w:val="24"/>
        </w:rPr>
      </w:pPr>
      <w:r w:rsidRPr="00EA7B42">
        <w:rPr>
          <w:rFonts w:ascii="Arial" w:eastAsia="Times New Roman" w:hAnsi="Arial" w:cs="Arial"/>
          <w:b/>
          <w:bCs/>
          <w:color w:val="000000"/>
          <w:sz w:val="20"/>
          <w:szCs w:val="20"/>
        </w:rPr>
        <w:t>ORGANIZATIONAL MEETING</w:t>
      </w:r>
    </w:p>
    <w:p w14:paraId="449F8323" w14:textId="77777777" w:rsidR="00EA7B42" w:rsidRPr="00EA7B42" w:rsidRDefault="00EA7B42" w:rsidP="00EA7B42">
      <w:pPr>
        <w:spacing w:after="0" w:line="240" w:lineRule="auto"/>
        <w:jc w:val="center"/>
        <w:rPr>
          <w:rFonts w:ascii="Times New Roman" w:eastAsia="Times New Roman" w:hAnsi="Times New Roman" w:cs="Times New Roman"/>
          <w:sz w:val="24"/>
          <w:szCs w:val="24"/>
        </w:rPr>
      </w:pPr>
      <w:r w:rsidRPr="00EA7B42">
        <w:rPr>
          <w:rFonts w:ascii="Arial" w:eastAsia="Times New Roman" w:hAnsi="Arial" w:cs="Arial"/>
          <w:b/>
          <w:bCs/>
          <w:color w:val="000000"/>
          <w:sz w:val="20"/>
          <w:szCs w:val="20"/>
        </w:rPr>
        <w:t>December 3rd, 2021</w:t>
      </w:r>
    </w:p>
    <w:p w14:paraId="3676A883" w14:textId="76E3841D" w:rsidR="00EA7B42" w:rsidRPr="00EA7B42" w:rsidRDefault="00EA7B42" w:rsidP="00EA7B42">
      <w:pPr>
        <w:spacing w:after="0" w:line="240" w:lineRule="auto"/>
        <w:jc w:val="center"/>
        <w:rPr>
          <w:rFonts w:ascii="Times New Roman" w:eastAsia="Times New Roman" w:hAnsi="Times New Roman" w:cs="Times New Roman"/>
          <w:sz w:val="24"/>
          <w:szCs w:val="24"/>
        </w:rPr>
      </w:pPr>
      <w:r w:rsidRPr="00EA7B42">
        <w:rPr>
          <w:rFonts w:ascii="Arial" w:eastAsia="Times New Roman" w:hAnsi="Arial" w:cs="Arial"/>
          <w:b/>
          <w:bCs/>
          <w:color w:val="000000"/>
          <w:sz w:val="20"/>
          <w:szCs w:val="20"/>
        </w:rPr>
        <w:t>1</w:t>
      </w:r>
      <w:r w:rsidR="00101CB5">
        <w:rPr>
          <w:rFonts w:ascii="Arial" w:eastAsia="Times New Roman" w:hAnsi="Arial" w:cs="Arial"/>
          <w:b/>
          <w:bCs/>
          <w:color w:val="000000"/>
          <w:sz w:val="20"/>
          <w:szCs w:val="20"/>
        </w:rPr>
        <w:t>0</w:t>
      </w:r>
      <w:r w:rsidRPr="00EA7B42">
        <w:rPr>
          <w:rFonts w:ascii="Arial" w:eastAsia="Times New Roman" w:hAnsi="Arial" w:cs="Arial"/>
          <w:b/>
          <w:bCs/>
          <w:color w:val="000000"/>
          <w:sz w:val="20"/>
          <w:szCs w:val="20"/>
        </w:rPr>
        <w:t>:</w:t>
      </w:r>
      <w:r w:rsidR="00101CB5">
        <w:rPr>
          <w:rFonts w:ascii="Arial" w:eastAsia="Times New Roman" w:hAnsi="Arial" w:cs="Arial"/>
          <w:b/>
          <w:bCs/>
          <w:color w:val="000000"/>
          <w:sz w:val="20"/>
          <w:szCs w:val="20"/>
        </w:rPr>
        <w:t xml:space="preserve"> 45</w:t>
      </w:r>
      <w:r w:rsidRPr="00EA7B42">
        <w:rPr>
          <w:rFonts w:ascii="Arial" w:eastAsia="Times New Roman" w:hAnsi="Arial" w:cs="Arial"/>
          <w:b/>
          <w:bCs/>
          <w:color w:val="000000"/>
          <w:sz w:val="20"/>
          <w:szCs w:val="20"/>
        </w:rPr>
        <w:t xml:space="preserve"> a.m.</w:t>
      </w:r>
    </w:p>
    <w:p w14:paraId="012B786B"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7BB757A4"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The Annual Organizational meeting of the Board of Directors for The Ocean Gallery Property Owners Association, Inc. was held this date and time at the Ocean Gallery Clubhouse, 4600 A1A South, St. Augustine, FL  32080.</w:t>
      </w:r>
    </w:p>
    <w:p w14:paraId="43AA2651"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w:t>
      </w:r>
    </w:p>
    <w:p w14:paraId="718CBA7A" w14:textId="22B7A48C"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President Ray </w:t>
      </w:r>
      <w:proofErr w:type="spellStart"/>
      <w:r w:rsidRPr="00EA7B42">
        <w:rPr>
          <w:rFonts w:ascii="Arial" w:eastAsia="Times New Roman" w:hAnsi="Arial" w:cs="Arial"/>
          <w:color w:val="000000"/>
          <w:sz w:val="20"/>
          <w:szCs w:val="20"/>
        </w:rPr>
        <w:t>Belz</w:t>
      </w:r>
      <w:proofErr w:type="spellEnd"/>
      <w:r w:rsidRPr="00EA7B42">
        <w:rPr>
          <w:rFonts w:ascii="Arial" w:eastAsia="Times New Roman" w:hAnsi="Arial" w:cs="Arial"/>
          <w:color w:val="000000"/>
          <w:sz w:val="20"/>
          <w:szCs w:val="20"/>
        </w:rPr>
        <w:t xml:space="preserve"> called the meeting to order at</w:t>
      </w:r>
      <w:r w:rsidR="00101CB5">
        <w:rPr>
          <w:rFonts w:ascii="Arial" w:eastAsia="Times New Roman" w:hAnsi="Arial" w:cs="Arial"/>
          <w:color w:val="000000"/>
          <w:sz w:val="20"/>
          <w:szCs w:val="20"/>
        </w:rPr>
        <w:t xml:space="preserve"> 11:05</w:t>
      </w:r>
      <w:r w:rsidR="00101CB5" w:rsidRPr="00EA7B42">
        <w:rPr>
          <w:rFonts w:ascii="Arial" w:eastAsia="Times New Roman" w:hAnsi="Arial" w:cs="Arial"/>
          <w:color w:val="000000"/>
          <w:sz w:val="20"/>
          <w:szCs w:val="20"/>
        </w:rPr>
        <w:t xml:space="preserve"> a.m.</w:t>
      </w:r>
      <w:r w:rsidRPr="00EA7B42">
        <w:rPr>
          <w:rFonts w:ascii="Arial" w:eastAsia="Times New Roman" w:hAnsi="Arial" w:cs="Arial"/>
          <w:color w:val="000000"/>
          <w:sz w:val="20"/>
          <w:szCs w:val="20"/>
        </w:rPr>
        <w:t> </w:t>
      </w:r>
    </w:p>
    <w:p w14:paraId="3EDADE58"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6D90B1E7"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b/>
          <w:bCs/>
          <w:i/>
          <w:iCs/>
          <w:color w:val="000000"/>
          <w:sz w:val="20"/>
          <w:szCs w:val="20"/>
          <w:u w:val="single"/>
        </w:rPr>
        <w:t xml:space="preserve">Call To Order: </w:t>
      </w:r>
      <w:r w:rsidRPr="00EA7B42">
        <w:rPr>
          <w:rFonts w:ascii="Arial" w:eastAsia="Times New Roman" w:hAnsi="Arial" w:cs="Arial"/>
          <w:b/>
          <w:bCs/>
          <w:i/>
          <w:iCs/>
          <w:color w:val="000000"/>
          <w:sz w:val="20"/>
          <w:szCs w:val="20"/>
        </w:rPr>
        <w:t>                                                                </w:t>
      </w:r>
    </w:p>
    <w:p w14:paraId="6305E640"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Ray </w:t>
      </w:r>
      <w:proofErr w:type="spellStart"/>
      <w:r w:rsidRPr="00EA7B42">
        <w:rPr>
          <w:rFonts w:ascii="Arial" w:eastAsia="Times New Roman" w:hAnsi="Arial" w:cs="Arial"/>
          <w:color w:val="000000"/>
          <w:sz w:val="20"/>
          <w:szCs w:val="20"/>
        </w:rPr>
        <w:t>Belz</w:t>
      </w:r>
      <w:proofErr w:type="spellEnd"/>
      <w:r w:rsidRPr="00EA7B42">
        <w:rPr>
          <w:rFonts w:ascii="Arial" w:eastAsia="Times New Roman" w:hAnsi="Arial" w:cs="Arial"/>
          <w:color w:val="000000"/>
          <w:sz w:val="20"/>
          <w:szCs w:val="20"/>
        </w:rPr>
        <w:t> </w:t>
      </w:r>
    </w:p>
    <w:p w14:paraId="745EFE7D"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Kathy Wiles</w:t>
      </w:r>
    </w:p>
    <w:p w14:paraId="7B55E80F"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Brandi </w:t>
      </w:r>
      <w:proofErr w:type="spellStart"/>
      <w:r w:rsidRPr="00EA7B42">
        <w:rPr>
          <w:rFonts w:ascii="Arial" w:eastAsia="Times New Roman" w:hAnsi="Arial" w:cs="Arial"/>
          <w:color w:val="000000"/>
          <w:sz w:val="20"/>
          <w:szCs w:val="20"/>
        </w:rPr>
        <w:t>Noegel</w:t>
      </w:r>
      <w:proofErr w:type="spellEnd"/>
      <w:r w:rsidRPr="00EA7B42">
        <w:rPr>
          <w:rFonts w:ascii="Arial" w:eastAsia="Times New Roman" w:hAnsi="Arial" w:cs="Arial"/>
          <w:color w:val="000000"/>
          <w:sz w:val="20"/>
          <w:szCs w:val="20"/>
        </w:rPr>
        <w:t> </w:t>
      </w:r>
    </w:p>
    <w:p w14:paraId="29B481F5"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Carolyn </w:t>
      </w:r>
      <w:proofErr w:type="spellStart"/>
      <w:r w:rsidRPr="00EA7B42">
        <w:rPr>
          <w:rFonts w:ascii="Arial" w:eastAsia="Times New Roman" w:hAnsi="Arial" w:cs="Arial"/>
          <w:color w:val="000000"/>
          <w:sz w:val="20"/>
          <w:szCs w:val="20"/>
        </w:rPr>
        <w:t>Harbourt</w:t>
      </w:r>
      <w:proofErr w:type="spellEnd"/>
    </w:p>
    <w:p w14:paraId="0CEA6D3F"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John </w:t>
      </w:r>
      <w:proofErr w:type="spellStart"/>
      <w:r w:rsidRPr="00EA7B42">
        <w:rPr>
          <w:rFonts w:ascii="Arial" w:eastAsia="Times New Roman" w:hAnsi="Arial" w:cs="Arial"/>
          <w:color w:val="000000"/>
          <w:sz w:val="20"/>
          <w:szCs w:val="20"/>
        </w:rPr>
        <w:t>Heyer</w:t>
      </w:r>
      <w:proofErr w:type="spellEnd"/>
    </w:p>
    <w:p w14:paraId="186DCA2E"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Sam Price</w:t>
      </w:r>
    </w:p>
    <w:p w14:paraId="46F1F458"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Les </w:t>
      </w:r>
      <w:proofErr w:type="spellStart"/>
      <w:r w:rsidRPr="00EA7B42">
        <w:rPr>
          <w:rFonts w:ascii="Arial" w:eastAsia="Times New Roman" w:hAnsi="Arial" w:cs="Arial"/>
          <w:color w:val="000000"/>
          <w:sz w:val="20"/>
          <w:szCs w:val="20"/>
        </w:rPr>
        <w:t>Stoklosa</w:t>
      </w:r>
      <w:proofErr w:type="spellEnd"/>
      <w:r w:rsidRPr="00EA7B42">
        <w:rPr>
          <w:rFonts w:ascii="Arial" w:eastAsia="Times New Roman" w:hAnsi="Arial" w:cs="Arial"/>
          <w:color w:val="000000"/>
          <w:sz w:val="20"/>
          <w:szCs w:val="20"/>
        </w:rPr>
        <w:t> </w:t>
      </w:r>
    </w:p>
    <w:p w14:paraId="4B379F32"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2FE32917"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b/>
          <w:bCs/>
          <w:i/>
          <w:iCs/>
          <w:color w:val="000000"/>
          <w:sz w:val="20"/>
          <w:szCs w:val="20"/>
          <w:u w:val="single"/>
        </w:rPr>
        <w:t>Proof of Notice:</w:t>
      </w:r>
    </w:p>
    <w:p w14:paraId="38AC2EB9"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Notice of the Annual Organizational meeting was mailed to the membership and posted on the community bulletin boards in accordance with the FS720 on November 4th, 2021. </w:t>
      </w:r>
    </w:p>
    <w:p w14:paraId="4089411B"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6C9370BD"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b/>
          <w:bCs/>
          <w:i/>
          <w:iCs/>
          <w:color w:val="000000"/>
          <w:sz w:val="20"/>
          <w:szCs w:val="20"/>
          <w:u w:val="single"/>
        </w:rPr>
        <w:t>Election of Officers:</w:t>
      </w:r>
    </w:p>
    <w:p w14:paraId="6F58EAE2" w14:textId="4B950422"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Carolyn </w:t>
      </w:r>
      <w:proofErr w:type="spellStart"/>
      <w:r w:rsidRPr="00EA7B42">
        <w:rPr>
          <w:rFonts w:ascii="Arial" w:eastAsia="Times New Roman" w:hAnsi="Arial" w:cs="Arial"/>
          <w:color w:val="000000"/>
          <w:sz w:val="20"/>
          <w:szCs w:val="20"/>
        </w:rPr>
        <w:t>Harbourt</w:t>
      </w:r>
      <w:proofErr w:type="spellEnd"/>
      <w:r w:rsidRPr="00EA7B42">
        <w:rPr>
          <w:rFonts w:ascii="Arial" w:eastAsia="Times New Roman" w:hAnsi="Arial" w:cs="Arial"/>
          <w:color w:val="000000"/>
          <w:sz w:val="20"/>
          <w:szCs w:val="20"/>
        </w:rPr>
        <w:t xml:space="preserve"> made a motion to retain the Officers as currently serving, which </w:t>
      </w:r>
      <w:r w:rsidR="00F54F65">
        <w:rPr>
          <w:rFonts w:ascii="Arial" w:eastAsia="Times New Roman" w:hAnsi="Arial" w:cs="Arial"/>
          <w:color w:val="000000"/>
          <w:sz w:val="20"/>
          <w:szCs w:val="20"/>
        </w:rPr>
        <w:t>Sam Price seconded</w:t>
      </w:r>
      <w:r w:rsidRPr="00EA7B42">
        <w:rPr>
          <w:rFonts w:ascii="Arial" w:eastAsia="Times New Roman" w:hAnsi="Arial" w:cs="Arial"/>
          <w:color w:val="000000"/>
          <w:sz w:val="20"/>
          <w:szCs w:val="20"/>
        </w:rPr>
        <w:t>.  All were in favor</w:t>
      </w:r>
      <w:r w:rsidR="00F54F65">
        <w:rPr>
          <w:rFonts w:ascii="Arial" w:eastAsia="Times New Roman" w:hAnsi="Arial" w:cs="Arial"/>
          <w:color w:val="000000"/>
          <w:sz w:val="20"/>
          <w:szCs w:val="20"/>
        </w:rPr>
        <w:t>,</w:t>
      </w:r>
      <w:r w:rsidRPr="00EA7B42">
        <w:rPr>
          <w:rFonts w:ascii="Arial" w:eastAsia="Times New Roman" w:hAnsi="Arial" w:cs="Arial"/>
          <w:color w:val="000000"/>
          <w:sz w:val="20"/>
          <w:szCs w:val="20"/>
        </w:rPr>
        <w:t xml:space="preserve"> and the motion passed unanimously.  </w:t>
      </w:r>
    </w:p>
    <w:p w14:paraId="4137D36B"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15B67854" w14:textId="2ECC5C3A"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With no other business to discuss, a motion was made by Brandi </w:t>
      </w:r>
      <w:proofErr w:type="spellStart"/>
      <w:r w:rsidRPr="00EA7B42">
        <w:rPr>
          <w:rFonts w:ascii="Arial" w:eastAsia="Times New Roman" w:hAnsi="Arial" w:cs="Arial"/>
          <w:color w:val="000000"/>
          <w:sz w:val="20"/>
          <w:szCs w:val="20"/>
        </w:rPr>
        <w:t>Noegel</w:t>
      </w:r>
      <w:proofErr w:type="spellEnd"/>
      <w:r w:rsidRPr="00EA7B42">
        <w:rPr>
          <w:rFonts w:ascii="Arial" w:eastAsia="Times New Roman" w:hAnsi="Arial" w:cs="Arial"/>
          <w:color w:val="000000"/>
          <w:sz w:val="20"/>
          <w:szCs w:val="20"/>
        </w:rPr>
        <w:t xml:space="preserve"> and seconded by Kathy Wiles to adjourn, and with all in favor</w:t>
      </w:r>
      <w:r w:rsidR="00F54F65">
        <w:rPr>
          <w:rFonts w:ascii="Arial" w:eastAsia="Times New Roman" w:hAnsi="Arial" w:cs="Arial"/>
          <w:color w:val="000000"/>
          <w:sz w:val="20"/>
          <w:szCs w:val="20"/>
        </w:rPr>
        <w:t>,</w:t>
      </w:r>
      <w:r w:rsidRPr="00EA7B42">
        <w:rPr>
          <w:rFonts w:ascii="Arial" w:eastAsia="Times New Roman" w:hAnsi="Arial" w:cs="Arial"/>
          <w:color w:val="000000"/>
          <w:sz w:val="20"/>
          <w:szCs w:val="20"/>
        </w:rPr>
        <w:t xml:space="preserve"> the meeting adjourned at 1</w:t>
      </w:r>
      <w:r w:rsidR="00101CB5">
        <w:rPr>
          <w:rFonts w:ascii="Arial" w:eastAsia="Times New Roman" w:hAnsi="Arial" w:cs="Arial"/>
          <w:color w:val="000000"/>
          <w:sz w:val="20"/>
          <w:szCs w:val="20"/>
        </w:rPr>
        <w:t>1</w:t>
      </w:r>
      <w:r w:rsidRPr="00EA7B42">
        <w:rPr>
          <w:rFonts w:ascii="Arial" w:eastAsia="Times New Roman" w:hAnsi="Arial" w:cs="Arial"/>
          <w:color w:val="000000"/>
          <w:sz w:val="20"/>
          <w:szCs w:val="20"/>
        </w:rPr>
        <w:t>:1</w:t>
      </w:r>
      <w:r w:rsidR="00101CB5">
        <w:rPr>
          <w:rFonts w:ascii="Arial" w:eastAsia="Times New Roman" w:hAnsi="Arial" w:cs="Arial"/>
          <w:color w:val="000000"/>
          <w:sz w:val="20"/>
          <w:szCs w:val="20"/>
        </w:rPr>
        <w:t>0</w:t>
      </w:r>
      <w:r w:rsidRPr="00EA7B42">
        <w:rPr>
          <w:rFonts w:ascii="Arial" w:eastAsia="Times New Roman" w:hAnsi="Arial" w:cs="Arial"/>
          <w:color w:val="000000"/>
          <w:sz w:val="20"/>
          <w:szCs w:val="20"/>
        </w:rPr>
        <w:t xml:space="preserve"> am</w:t>
      </w:r>
    </w:p>
    <w:p w14:paraId="1432FACC"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02CC1424"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Respectfully submitted,</w:t>
      </w:r>
    </w:p>
    <w:p w14:paraId="6A2D6D1C"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xml:space="preserve">Les </w:t>
      </w:r>
      <w:proofErr w:type="spellStart"/>
      <w:r w:rsidRPr="00EA7B42">
        <w:rPr>
          <w:rFonts w:ascii="Arial" w:eastAsia="Times New Roman" w:hAnsi="Arial" w:cs="Arial"/>
          <w:color w:val="000000"/>
          <w:sz w:val="20"/>
          <w:szCs w:val="20"/>
        </w:rPr>
        <w:t>Stoklosa</w:t>
      </w:r>
      <w:proofErr w:type="spellEnd"/>
      <w:r w:rsidRPr="00EA7B42">
        <w:rPr>
          <w:rFonts w:ascii="Arial" w:eastAsia="Times New Roman" w:hAnsi="Arial" w:cs="Arial"/>
          <w:color w:val="000000"/>
          <w:sz w:val="20"/>
          <w:szCs w:val="20"/>
        </w:rPr>
        <w:t>, Secretary</w:t>
      </w:r>
    </w:p>
    <w:p w14:paraId="6BBFC8AD" w14:textId="77777777" w:rsidR="00EA7B42" w:rsidRPr="00EA7B42" w:rsidRDefault="00EA7B42" w:rsidP="00EA7B42">
      <w:pPr>
        <w:spacing w:after="0" w:line="240" w:lineRule="auto"/>
        <w:rPr>
          <w:rFonts w:ascii="Times New Roman" w:eastAsia="Times New Roman" w:hAnsi="Times New Roman" w:cs="Times New Roman"/>
          <w:sz w:val="24"/>
          <w:szCs w:val="24"/>
        </w:rPr>
      </w:pPr>
    </w:p>
    <w:p w14:paraId="37828F35"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__________________________</w:t>
      </w:r>
    </w:p>
    <w:p w14:paraId="26BCAF8F"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b/>
          <w:bCs/>
          <w:color w:val="000000"/>
          <w:sz w:val="16"/>
          <w:szCs w:val="16"/>
        </w:rPr>
        <w:t xml:space="preserve">Prepared for the board by Prop </w:t>
      </w:r>
      <w:proofErr w:type="spellStart"/>
      <w:r w:rsidRPr="00EA7B42">
        <w:rPr>
          <w:rFonts w:ascii="Arial" w:eastAsia="Times New Roman" w:hAnsi="Arial" w:cs="Arial"/>
          <w:b/>
          <w:bCs/>
          <w:color w:val="000000"/>
          <w:sz w:val="16"/>
          <w:szCs w:val="16"/>
        </w:rPr>
        <w:t>Mgmt</w:t>
      </w:r>
      <w:proofErr w:type="spellEnd"/>
      <w:r w:rsidRPr="00EA7B42">
        <w:rPr>
          <w:rFonts w:ascii="Arial" w:eastAsia="Times New Roman" w:hAnsi="Arial" w:cs="Arial"/>
          <w:b/>
          <w:bCs/>
          <w:color w:val="000000"/>
          <w:sz w:val="16"/>
          <w:szCs w:val="16"/>
        </w:rPr>
        <w:t>   </w:t>
      </w:r>
    </w:p>
    <w:p w14:paraId="2FA7C97B" w14:textId="77777777" w:rsidR="00EA7B42" w:rsidRPr="00EA7B42" w:rsidRDefault="00EA7B42" w:rsidP="00EA7B42">
      <w:pPr>
        <w:spacing w:after="240" w:line="240" w:lineRule="auto"/>
        <w:rPr>
          <w:rFonts w:ascii="Times New Roman" w:eastAsia="Times New Roman" w:hAnsi="Times New Roman" w:cs="Times New Roman"/>
          <w:sz w:val="24"/>
          <w:szCs w:val="24"/>
        </w:rPr>
      </w:pPr>
    </w:p>
    <w:p w14:paraId="52E946EE" w14:textId="77777777" w:rsidR="00EA7B42" w:rsidRPr="00EA7B42" w:rsidRDefault="00EA7B42" w:rsidP="00EA7B42">
      <w:pPr>
        <w:spacing w:after="0" w:line="240" w:lineRule="auto"/>
        <w:rPr>
          <w:rFonts w:ascii="Times New Roman" w:eastAsia="Times New Roman" w:hAnsi="Times New Roman" w:cs="Times New Roman"/>
          <w:sz w:val="24"/>
          <w:szCs w:val="24"/>
        </w:rPr>
      </w:pPr>
      <w:r w:rsidRPr="00EA7B42">
        <w:rPr>
          <w:rFonts w:ascii="Arial" w:eastAsia="Times New Roman" w:hAnsi="Arial" w:cs="Arial"/>
          <w:color w:val="000000"/>
          <w:sz w:val="20"/>
          <w:szCs w:val="20"/>
        </w:rPr>
        <w:t>  </w:t>
      </w:r>
    </w:p>
    <w:p w14:paraId="6314BD96" w14:textId="77777777" w:rsidR="00EA7B42" w:rsidRDefault="00EA7B42"/>
    <w:sectPr w:rsidR="00EA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42"/>
    <w:rsid w:val="00101CB5"/>
    <w:rsid w:val="002A1DAA"/>
    <w:rsid w:val="00EA7B42"/>
    <w:rsid w:val="00F5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4F25"/>
  <w15:chartTrackingRefBased/>
  <w15:docId w15:val="{83DAEFC4-8E20-4F55-822A-1C4F6B5D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2</cp:revision>
  <cp:lastPrinted>2021-12-06T22:09:00Z</cp:lastPrinted>
  <dcterms:created xsi:type="dcterms:W3CDTF">2021-12-03T19:27:00Z</dcterms:created>
  <dcterms:modified xsi:type="dcterms:W3CDTF">2021-12-06T22:09:00Z</dcterms:modified>
</cp:coreProperties>
</file>