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D07D" w14:textId="77777777" w:rsidR="00276098" w:rsidRDefault="001363F3" w:rsidP="00AA1D47">
      <w:pPr>
        <w:widowControl w:val="0"/>
        <w:tabs>
          <w:tab w:val="left" w:pos="6570"/>
        </w:tabs>
        <w:autoSpaceDE w:val="0"/>
        <w:autoSpaceDN w:val="0"/>
        <w:adjustRightInd w:val="0"/>
        <w:jc w:val="center"/>
        <w:rPr>
          <w:rFonts w:ascii="Arial" w:hAnsi="Arial" w:cs="Arial"/>
          <w:b/>
          <w:bCs/>
          <w:sz w:val="20"/>
          <w:szCs w:val="20"/>
        </w:rPr>
      </w:pPr>
      <w:r>
        <w:rPr>
          <w:rFonts w:ascii="Arial" w:hAnsi="Arial" w:cs="Arial"/>
          <w:b/>
          <w:bCs/>
          <w:sz w:val="20"/>
          <w:szCs w:val="20"/>
        </w:rPr>
        <w:t>T</w:t>
      </w:r>
      <w:r w:rsidR="00637888">
        <w:rPr>
          <w:rFonts w:ascii="Arial" w:hAnsi="Arial" w:cs="Arial"/>
          <w:b/>
          <w:bCs/>
          <w:sz w:val="20"/>
          <w:szCs w:val="20"/>
        </w:rPr>
        <w:t xml:space="preserve">HE </w:t>
      </w:r>
      <w:r w:rsidR="00132E7D">
        <w:rPr>
          <w:rFonts w:ascii="Arial" w:hAnsi="Arial" w:cs="Arial"/>
          <w:b/>
          <w:bCs/>
          <w:sz w:val="20"/>
          <w:szCs w:val="20"/>
        </w:rPr>
        <w:t>OGPOA P</w:t>
      </w:r>
      <w:r w:rsidR="007D5A70">
        <w:rPr>
          <w:rFonts w:ascii="Arial" w:hAnsi="Arial" w:cs="Arial"/>
          <w:b/>
          <w:bCs/>
          <w:sz w:val="20"/>
          <w:szCs w:val="20"/>
        </w:rPr>
        <w:t>R</w:t>
      </w:r>
      <w:r w:rsidR="00132E7D">
        <w:rPr>
          <w:rFonts w:ascii="Arial" w:hAnsi="Arial" w:cs="Arial"/>
          <w:b/>
          <w:bCs/>
          <w:sz w:val="20"/>
          <w:szCs w:val="20"/>
        </w:rPr>
        <w:t>OPERTY OWNERS</w:t>
      </w:r>
      <w:r w:rsidR="00276098">
        <w:rPr>
          <w:rFonts w:ascii="Arial" w:hAnsi="Arial" w:cs="Arial"/>
          <w:b/>
          <w:bCs/>
          <w:sz w:val="20"/>
          <w:szCs w:val="20"/>
        </w:rPr>
        <w:t xml:space="preserve"> ASSOCIATION</w:t>
      </w:r>
      <w:r w:rsidR="00A358FC">
        <w:rPr>
          <w:rFonts w:ascii="Arial" w:hAnsi="Arial" w:cs="Arial"/>
          <w:b/>
          <w:bCs/>
          <w:sz w:val="20"/>
          <w:szCs w:val="20"/>
        </w:rPr>
        <w:t>,</w:t>
      </w:r>
      <w:r w:rsidR="00276098">
        <w:rPr>
          <w:rFonts w:ascii="Arial" w:hAnsi="Arial" w:cs="Arial"/>
          <w:b/>
          <w:bCs/>
          <w:sz w:val="20"/>
          <w:szCs w:val="20"/>
        </w:rPr>
        <w:t xml:space="preserve"> INC</w:t>
      </w:r>
      <w:r w:rsidR="00A358FC">
        <w:rPr>
          <w:rFonts w:ascii="Arial" w:hAnsi="Arial" w:cs="Arial"/>
          <w:b/>
          <w:bCs/>
          <w:sz w:val="20"/>
          <w:szCs w:val="20"/>
        </w:rPr>
        <w:t>.</w:t>
      </w:r>
    </w:p>
    <w:p w14:paraId="77821523" w14:textId="77777777" w:rsidR="00276098" w:rsidRDefault="002A7991">
      <w:pPr>
        <w:widowControl w:val="0"/>
        <w:autoSpaceDE w:val="0"/>
        <w:autoSpaceDN w:val="0"/>
        <w:adjustRightInd w:val="0"/>
        <w:jc w:val="center"/>
        <w:rPr>
          <w:rFonts w:ascii="Arial" w:hAnsi="Arial" w:cs="Arial"/>
          <w:b/>
          <w:bCs/>
          <w:sz w:val="20"/>
          <w:szCs w:val="20"/>
        </w:rPr>
      </w:pPr>
      <w:r>
        <w:rPr>
          <w:rFonts w:ascii="Arial" w:hAnsi="Arial" w:cs="Arial"/>
          <w:b/>
          <w:bCs/>
          <w:sz w:val="20"/>
          <w:szCs w:val="20"/>
        </w:rPr>
        <w:t xml:space="preserve">BOARD OF DIRECTORS </w:t>
      </w:r>
      <w:r w:rsidR="00276098">
        <w:rPr>
          <w:rFonts w:ascii="Arial" w:hAnsi="Arial" w:cs="Arial"/>
          <w:b/>
          <w:bCs/>
          <w:sz w:val="20"/>
          <w:szCs w:val="20"/>
        </w:rPr>
        <w:t>MEETING</w:t>
      </w:r>
    </w:p>
    <w:p w14:paraId="5471D5BA" w14:textId="6B77EDDA" w:rsidR="00CC37DC" w:rsidRDefault="00E9485F">
      <w:pPr>
        <w:widowControl w:val="0"/>
        <w:autoSpaceDE w:val="0"/>
        <w:autoSpaceDN w:val="0"/>
        <w:adjustRightInd w:val="0"/>
        <w:jc w:val="center"/>
        <w:rPr>
          <w:rFonts w:ascii="Arial" w:hAnsi="Arial" w:cs="Arial"/>
          <w:b/>
          <w:bCs/>
          <w:sz w:val="20"/>
          <w:szCs w:val="20"/>
        </w:rPr>
      </w:pPr>
      <w:r>
        <w:rPr>
          <w:rFonts w:ascii="Arial" w:hAnsi="Arial" w:cs="Arial"/>
          <w:b/>
          <w:bCs/>
          <w:sz w:val="20"/>
          <w:szCs w:val="20"/>
        </w:rPr>
        <w:t>August 16, 2019</w:t>
      </w:r>
    </w:p>
    <w:p w14:paraId="2E211DB5" w14:textId="541075CD" w:rsidR="00276098" w:rsidRDefault="001D7FF4">
      <w:pPr>
        <w:widowControl w:val="0"/>
        <w:autoSpaceDE w:val="0"/>
        <w:autoSpaceDN w:val="0"/>
        <w:adjustRightInd w:val="0"/>
        <w:jc w:val="center"/>
        <w:rPr>
          <w:rFonts w:ascii="Arial" w:hAnsi="Arial" w:cs="Arial"/>
          <w:b/>
          <w:bCs/>
          <w:sz w:val="20"/>
          <w:szCs w:val="20"/>
        </w:rPr>
      </w:pPr>
      <w:r>
        <w:rPr>
          <w:rFonts w:ascii="Arial" w:hAnsi="Arial" w:cs="Arial"/>
          <w:b/>
          <w:bCs/>
          <w:sz w:val="20"/>
          <w:szCs w:val="20"/>
        </w:rPr>
        <w:t>1</w:t>
      </w:r>
      <w:r w:rsidR="00CC37DC">
        <w:rPr>
          <w:rFonts w:ascii="Arial" w:hAnsi="Arial" w:cs="Arial"/>
          <w:b/>
          <w:bCs/>
          <w:sz w:val="20"/>
          <w:szCs w:val="20"/>
        </w:rPr>
        <w:t>0:</w:t>
      </w:r>
      <w:r w:rsidR="001D2C1C">
        <w:rPr>
          <w:rFonts w:ascii="Arial" w:hAnsi="Arial" w:cs="Arial"/>
          <w:b/>
          <w:bCs/>
          <w:sz w:val="20"/>
          <w:szCs w:val="20"/>
        </w:rPr>
        <w:t>00am</w:t>
      </w:r>
      <w:r w:rsidR="00276098">
        <w:rPr>
          <w:rFonts w:ascii="Arial" w:hAnsi="Arial" w:cs="Arial"/>
          <w:b/>
          <w:bCs/>
          <w:sz w:val="20"/>
          <w:szCs w:val="20"/>
        </w:rPr>
        <w:t>.</w:t>
      </w:r>
    </w:p>
    <w:p w14:paraId="477D7A20" w14:textId="77777777" w:rsidR="00276098" w:rsidRDefault="00276098">
      <w:pPr>
        <w:widowControl w:val="0"/>
        <w:autoSpaceDE w:val="0"/>
        <w:autoSpaceDN w:val="0"/>
        <w:adjustRightInd w:val="0"/>
        <w:rPr>
          <w:rFonts w:ascii="Arial" w:hAnsi="Arial" w:cs="Arial"/>
          <w:sz w:val="20"/>
          <w:szCs w:val="20"/>
        </w:rPr>
      </w:pPr>
    </w:p>
    <w:p w14:paraId="33C30181" w14:textId="77777777" w:rsidR="00276098" w:rsidRDefault="007572E3">
      <w:pPr>
        <w:widowControl w:val="0"/>
        <w:autoSpaceDE w:val="0"/>
        <w:autoSpaceDN w:val="0"/>
        <w:adjustRightInd w:val="0"/>
        <w:rPr>
          <w:rFonts w:ascii="Arial" w:hAnsi="Arial" w:cs="Arial"/>
          <w:sz w:val="20"/>
          <w:szCs w:val="20"/>
        </w:rPr>
      </w:pPr>
      <w:r>
        <w:rPr>
          <w:rFonts w:ascii="Arial" w:hAnsi="Arial" w:cs="Arial"/>
          <w:sz w:val="20"/>
          <w:szCs w:val="20"/>
        </w:rPr>
        <w:t xml:space="preserve">A meeting of </w:t>
      </w:r>
      <w:r w:rsidR="002A7991">
        <w:rPr>
          <w:rFonts w:ascii="Arial" w:hAnsi="Arial" w:cs="Arial"/>
          <w:sz w:val="20"/>
          <w:szCs w:val="20"/>
        </w:rPr>
        <w:t xml:space="preserve">the Board of Directors </w:t>
      </w:r>
      <w:r w:rsidR="00875C36">
        <w:rPr>
          <w:rFonts w:ascii="Arial" w:hAnsi="Arial" w:cs="Arial"/>
          <w:sz w:val="20"/>
          <w:szCs w:val="20"/>
        </w:rPr>
        <w:t xml:space="preserve">for </w:t>
      </w:r>
      <w:r>
        <w:rPr>
          <w:rFonts w:ascii="Arial" w:hAnsi="Arial" w:cs="Arial"/>
          <w:sz w:val="20"/>
          <w:szCs w:val="20"/>
        </w:rPr>
        <w:t xml:space="preserve">The </w:t>
      </w:r>
      <w:r w:rsidR="001D045E">
        <w:rPr>
          <w:rFonts w:ascii="Arial" w:hAnsi="Arial" w:cs="Arial"/>
          <w:sz w:val="20"/>
          <w:szCs w:val="20"/>
        </w:rPr>
        <w:t xml:space="preserve">Ocean Gallery Property Owners </w:t>
      </w:r>
      <w:r w:rsidR="00065309">
        <w:rPr>
          <w:rFonts w:ascii="Arial" w:hAnsi="Arial" w:cs="Arial"/>
          <w:sz w:val="20"/>
          <w:szCs w:val="20"/>
        </w:rPr>
        <w:t>Association</w:t>
      </w:r>
      <w:r w:rsidR="00276098">
        <w:rPr>
          <w:rFonts w:ascii="Arial" w:hAnsi="Arial" w:cs="Arial"/>
          <w:sz w:val="20"/>
          <w:szCs w:val="20"/>
        </w:rPr>
        <w:t>, Inc. was held this date and time in the Clubhouse of the Oc</w:t>
      </w:r>
      <w:r w:rsidR="00065309">
        <w:rPr>
          <w:rFonts w:ascii="Arial" w:hAnsi="Arial" w:cs="Arial"/>
          <w:sz w:val="20"/>
          <w:szCs w:val="20"/>
        </w:rPr>
        <w:t xml:space="preserve">ean Gallery, 4600 A1A South, </w:t>
      </w:r>
      <w:smartTag w:uri="urn:schemas-microsoft-com:office:smarttags" w:element="City">
        <w:smartTag w:uri="urn:schemas-microsoft-com:office:smarttags" w:element="place">
          <w:smartTag w:uri="urn:schemas-microsoft-com:office:smarttags" w:element="City">
            <w:r w:rsidR="00065309">
              <w:rPr>
                <w:rFonts w:ascii="Arial" w:hAnsi="Arial" w:cs="Arial"/>
                <w:sz w:val="20"/>
                <w:szCs w:val="20"/>
              </w:rPr>
              <w:t>St</w:t>
            </w:r>
            <w:r w:rsidR="00276098">
              <w:rPr>
                <w:rFonts w:ascii="Arial" w:hAnsi="Arial" w:cs="Arial"/>
                <w:sz w:val="20"/>
                <w:szCs w:val="20"/>
              </w:rPr>
              <w:t>. Augustine</w:t>
            </w:r>
          </w:smartTag>
          <w:r w:rsidR="00276098">
            <w:rPr>
              <w:rFonts w:ascii="Arial" w:hAnsi="Arial" w:cs="Arial"/>
              <w:sz w:val="20"/>
              <w:szCs w:val="20"/>
            </w:rPr>
            <w:t xml:space="preserve">, </w:t>
          </w:r>
          <w:smartTag w:uri="urn:schemas-microsoft-com:office:smarttags" w:element="PlaceName">
            <w:smartTag w:uri="urn:schemas-microsoft-com:office:smarttags" w:element="State">
              <w:r w:rsidR="00276098">
                <w:rPr>
                  <w:rFonts w:ascii="Arial" w:hAnsi="Arial" w:cs="Arial"/>
                  <w:sz w:val="20"/>
                  <w:szCs w:val="20"/>
                </w:rPr>
                <w:t>FL</w:t>
              </w:r>
            </w:smartTag>
          </w:smartTag>
          <w:r w:rsidR="00276098">
            <w:rPr>
              <w:rFonts w:ascii="Arial" w:hAnsi="Arial" w:cs="Arial"/>
              <w:sz w:val="20"/>
              <w:szCs w:val="20"/>
            </w:rPr>
            <w:t xml:space="preserve">  </w:t>
          </w:r>
          <w:smartTag w:uri="urn:schemas-microsoft-com:office:smarttags" w:element="PlaceName">
            <w:smartTag w:uri="urn:schemas-microsoft-com:office:smarttags" w:element="PostalCode">
              <w:r w:rsidR="00276098">
                <w:rPr>
                  <w:rFonts w:ascii="Arial" w:hAnsi="Arial" w:cs="Arial"/>
                  <w:sz w:val="20"/>
                  <w:szCs w:val="20"/>
                </w:rPr>
                <w:t>32080</w:t>
              </w:r>
            </w:smartTag>
          </w:smartTag>
        </w:smartTag>
      </w:smartTag>
      <w:r w:rsidR="00276098">
        <w:rPr>
          <w:rFonts w:ascii="Arial" w:hAnsi="Arial" w:cs="Arial"/>
          <w:sz w:val="20"/>
          <w:szCs w:val="20"/>
        </w:rPr>
        <w:t>.</w:t>
      </w:r>
    </w:p>
    <w:p w14:paraId="5B1D9092" w14:textId="77777777" w:rsidR="00276098" w:rsidRDefault="00574697">
      <w:pPr>
        <w:widowControl w:val="0"/>
        <w:autoSpaceDE w:val="0"/>
        <w:autoSpaceDN w:val="0"/>
        <w:adjustRightInd w:val="0"/>
        <w:rPr>
          <w:rFonts w:ascii="Arial" w:hAnsi="Arial" w:cs="Arial"/>
          <w:sz w:val="20"/>
          <w:szCs w:val="20"/>
        </w:rPr>
      </w:pPr>
      <w:r>
        <w:rPr>
          <w:rFonts w:ascii="Arial" w:hAnsi="Arial" w:cs="Arial"/>
          <w:sz w:val="20"/>
          <w:szCs w:val="20"/>
        </w:rPr>
        <w:t xml:space="preserve">  </w:t>
      </w:r>
      <w:r w:rsidR="00CF150F">
        <w:rPr>
          <w:rFonts w:ascii="Arial" w:hAnsi="Arial" w:cs="Arial"/>
          <w:sz w:val="20"/>
          <w:szCs w:val="20"/>
        </w:rPr>
        <w:t xml:space="preserve"> </w:t>
      </w:r>
    </w:p>
    <w:p w14:paraId="184021A9" w14:textId="3F374136" w:rsidR="00276098" w:rsidRDefault="00370E7E">
      <w:pPr>
        <w:widowControl w:val="0"/>
        <w:autoSpaceDE w:val="0"/>
        <w:autoSpaceDN w:val="0"/>
        <w:adjustRightInd w:val="0"/>
        <w:rPr>
          <w:rFonts w:ascii="Arial" w:hAnsi="Arial" w:cs="Arial"/>
          <w:sz w:val="20"/>
          <w:szCs w:val="20"/>
        </w:rPr>
      </w:pPr>
      <w:r>
        <w:rPr>
          <w:rFonts w:ascii="Arial" w:hAnsi="Arial" w:cs="Arial"/>
          <w:sz w:val="20"/>
          <w:szCs w:val="20"/>
        </w:rPr>
        <w:t>President B</w:t>
      </w:r>
      <w:r w:rsidR="00AF4754">
        <w:rPr>
          <w:rFonts w:ascii="Arial" w:hAnsi="Arial" w:cs="Arial"/>
          <w:sz w:val="20"/>
          <w:szCs w:val="20"/>
        </w:rPr>
        <w:t>elz</w:t>
      </w:r>
      <w:r w:rsidR="002A7991">
        <w:rPr>
          <w:rFonts w:ascii="Arial" w:hAnsi="Arial" w:cs="Arial"/>
          <w:sz w:val="20"/>
          <w:szCs w:val="20"/>
        </w:rPr>
        <w:t xml:space="preserve"> </w:t>
      </w:r>
      <w:r w:rsidR="003132CB">
        <w:rPr>
          <w:rFonts w:ascii="Arial" w:hAnsi="Arial" w:cs="Arial"/>
          <w:sz w:val="20"/>
          <w:szCs w:val="20"/>
        </w:rPr>
        <w:t>cal</w:t>
      </w:r>
      <w:r w:rsidR="001E2F67">
        <w:rPr>
          <w:rFonts w:ascii="Arial" w:hAnsi="Arial" w:cs="Arial"/>
          <w:sz w:val="20"/>
          <w:szCs w:val="20"/>
        </w:rPr>
        <w:t xml:space="preserve">led the </w:t>
      </w:r>
      <w:r w:rsidR="00284C44">
        <w:rPr>
          <w:rFonts w:ascii="Arial" w:hAnsi="Arial" w:cs="Arial"/>
          <w:sz w:val="20"/>
          <w:szCs w:val="20"/>
        </w:rPr>
        <w:t xml:space="preserve">Board of Directors </w:t>
      </w:r>
      <w:r w:rsidR="00624C9B">
        <w:rPr>
          <w:rFonts w:ascii="Arial" w:hAnsi="Arial" w:cs="Arial"/>
          <w:sz w:val="20"/>
          <w:szCs w:val="20"/>
        </w:rPr>
        <w:t>meeting to order at 1</w:t>
      </w:r>
      <w:r w:rsidR="00CC37DC">
        <w:rPr>
          <w:rFonts w:ascii="Arial" w:hAnsi="Arial" w:cs="Arial"/>
          <w:sz w:val="20"/>
          <w:szCs w:val="20"/>
        </w:rPr>
        <w:t>0:</w:t>
      </w:r>
      <w:r w:rsidR="001D2C1C">
        <w:rPr>
          <w:rFonts w:ascii="Arial" w:hAnsi="Arial" w:cs="Arial"/>
          <w:sz w:val="20"/>
          <w:szCs w:val="20"/>
        </w:rPr>
        <w:t>00</w:t>
      </w:r>
      <w:r w:rsidR="00624C9B">
        <w:rPr>
          <w:rFonts w:ascii="Arial" w:hAnsi="Arial" w:cs="Arial"/>
          <w:sz w:val="20"/>
          <w:szCs w:val="20"/>
        </w:rPr>
        <w:t xml:space="preserve"> a</w:t>
      </w:r>
      <w:r w:rsidR="003132CB">
        <w:rPr>
          <w:rFonts w:ascii="Arial" w:hAnsi="Arial" w:cs="Arial"/>
          <w:sz w:val="20"/>
          <w:szCs w:val="20"/>
        </w:rPr>
        <w:t xml:space="preserve">.m. </w:t>
      </w:r>
    </w:p>
    <w:p w14:paraId="6F580418" w14:textId="77777777" w:rsidR="00276098" w:rsidRPr="006F5C23" w:rsidRDefault="00276098">
      <w:pPr>
        <w:widowControl w:val="0"/>
        <w:autoSpaceDE w:val="0"/>
        <w:autoSpaceDN w:val="0"/>
        <w:adjustRightInd w:val="0"/>
        <w:rPr>
          <w:rFonts w:ascii="Arial" w:hAnsi="Arial" w:cs="Arial"/>
          <w:sz w:val="20"/>
          <w:szCs w:val="20"/>
          <w:u w:val="single"/>
        </w:rPr>
      </w:pPr>
    </w:p>
    <w:p w14:paraId="1EA1F34C" w14:textId="161CDC09" w:rsidR="0026208C" w:rsidRPr="006F5C23" w:rsidRDefault="00276098">
      <w:pPr>
        <w:widowControl w:val="0"/>
        <w:autoSpaceDE w:val="0"/>
        <w:autoSpaceDN w:val="0"/>
        <w:adjustRightInd w:val="0"/>
        <w:rPr>
          <w:rFonts w:ascii="Arial" w:hAnsi="Arial" w:cs="Arial"/>
          <w:sz w:val="20"/>
          <w:szCs w:val="20"/>
          <w:u w:val="single"/>
        </w:rPr>
      </w:pPr>
      <w:r w:rsidRPr="006F5C23">
        <w:rPr>
          <w:rFonts w:ascii="Arial" w:hAnsi="Arial" w:cs="Arial"/>
          <w:b/>
          <w:i/>
          <w:sz w:val="20"/>
          <w:szCs w:val="20"/>
          <w:u w:val="single"/>
        </w:rPr>
        <w:t xml:space="preserve">Call </w:t>
      </w:r>
      <w:r w:rsidR="00B87952">
        <w:rPr>
          <w:rFonts w:ascii="Arial" w:hAnsi="Arial" w:cs="Arial"/>
          <w:b/>
          <w:i/>
          <w:sz w:val="20"/>
          <w:szCs w:val="20"/>
          <w:u w:val="single"/>
        </w:rPr>
        <w:t>t</w:t>
      </w:r>
      <w:r w:rsidRPr="006F5C23">
        <w:rPr>
          <w:rFonts w:ascii="Arial" w:hAnsi="Arial" w:cs="Arial"/>
          <w:b/>
          <w:i/>
          <w:sz w:val="20"/>
          <w:szCs w:val="20"/>
          <w:u w:val="single"/>
        </w:rPr>
        <w:t>o Order:</w:t>
      </w:r>
      <w:r w:rsidR="001363F3" w:rsidRPr="006F5C23">
        <w:rPr>
          <w:rFonts w:ascii="Arial" w:hAnsi="Arial" w:cs="Arial"/>
          <w:b/>
          <w:i/>
          <w:sz w:val="20"/>
          <w:szCs w:val="20"/>
          <w:u w:val="single"/>
        </w:rPr>
        <w:t xml:space="preserve"> </w:t>
      </w:r>
      <w:r w:rsidR="001363F3" w:rsidRPr="006F5C23">
        <w:rPr>
          <w:rFonts w:ascii="Arial" w:hAnsi="Arial" w:cs="Arial"/>
          <w:b/>
          <w:i/>
          <w:sz w:val="20"/>
          <w:szCs w:val="20"/>
        </w:rPr>
        <w:t xml:space="preserve">                                                    </w:t>
      </w:r>
      <w:r w:rsidR="006F5C23" w:rsidRPr="006F5C23">
        <w:rPr>
          <w:rFonts w:ascii="Arial" w:hAnsi="Arial" w:cs="Arial"/>
          <w:b/>
          <w:i/>
          <w:sz w:val="20"/>
          <w:szCs w:val="20"/>
        </w:rPr>
        <w:t xml:space="preserve">   </w:t>
      </w:r>
      <w:r w:rsidR="00B03611">
        <w:rPr>
          <w:rFonts w:ascii="Arial" w:hAnsi="Arial" w:cs="Arial"/>
          <w:b/>
          <w:i/>
          <w:sz w:val="20"/>
          <w:szCs w:val="20"/>
        </w:rPr>
        <w:t xml:space="preserve">       </w:t>
      </w:r>
      <w:r w:rsidR="00B03611" w:rsidRPr="00B03611">
        <w:rPr>
          <w:rFonts w:ascii="Arial" w:hAnsi="Arial" w:cs="Arial"/>
          <w:b/>
          <w:i/>
          <w:sz w:val="20"/>
          <w:szCs w:val="20"/>
          <w:u w:val="single"/>
        </w:rPr>
        <w:t>Absent:</w:t>
      </w:r>
      <w:r w:rsidR="001363F3" w:rsidRPr="006F5C23">
        <w:rPr>
          <w:rFonts w:ascii="Arial" w:hAnsi="Arial" w:cs="Arial"/>
          <w:b/>
          <w:i/>
          <w:sz w:val="20"/>
          <w:szCs w:val="20"/>
        </w:rPr>
        <w:t xml:space="preserve">          </w:t>
      </w:r>
      <w:r w:rsidRPr="006F5C23">
        <w:rPr>
          <w:rFonts w:ascii="Arial" w:hAnsi="Arial" w:cs="Arial"/>
          <w:sz w:val="20"/>
          <w:szCs w:val="20"/>
        </w:rPr>
        <w:t xml:space="preserve">         </w:t>
      </w:r>
      <w:r w:rsidR="006F5C23" w:rsidRPr="006F5C23">
        <w:rPr>
          <w:rFonts w:ascii="Arial" w:hAnsi="Arial" w:cs="Arial"/>
          <w:sz w:val="20"/>
          <w:szCs w:val="20"/>
        </w:rPr>
        <w:t xml:space="preserve">             </w:t>
      </w:r>
      <w:r w:rsidR="00E9485F">
        <w:rPr>
          <w:rFonts w:ascii="Arial" w:hAnsi="Arial" w:cs="Arial"/>
          <w:sz w:val="20"/>
          <w:szCs w:val="20"/>
        </w:rPr>
        <w:t xml:space="preserve"> </w:t>
      </w:r>
      <w:r w:rsidR="006F5C23" w:rsidRPr="006F5C23">
        <w:rPr>
          <w:rFonts w:ascii="Arial" w:hAnsi="Arial" w:cs="Arial"/>
          <w:sz w:val="20"/>
          <w:szCs w:val="20"/>
        </w:rPr>
        <w:t xml:space="preserve">       </w:t>
      </w:r>
      <w:r w:rsidR="0026208C" w:rsidRPr="006F5C23">
        <w:rPr>
          <w:rFonts w:ascii="Arial" w:hAnsi="Arial" w:cs="Arial"/>
          <w:sz w:val="20"/>
          <w:szCs w:val="20"/>
        </w:rPr>
        <w:t xml:space="preserve"> </w:t>
      </w:r>
      <w:r w:rsidR="00AA1D47" w:rsidRPr="006F5C23">
        <w:rPr>
          <w:rFonts w:ascii="Arial" w:hAnsi="Arial" w:cs="Arial"/>
          <w:sz w:val="20"/>
          <w:szCs w:val="20"/>
        </w:rPr>
        <w:t xml:space="preserve">          </w:t>
      </w:r>
      <w:r w:rsidR="001363F3" w:rsidRPr="006F5C23">
        <w:rPr>
          <w:rFonts w:ascii="Arial" w:hAnsi="Arial" w:cs="Arial"/>
          <w:sz w:val="20"/>
          <w:szCs w:val="20"/>
        </w:rPr>
        <w:t xml:space="preserve">            </w:t>
      </w:r>
    </w:p>
    <w:p w14:paraId="45FF77B6" w14:textId="7D43990D" w:rsidR="00830CF3" w:rsidRDefault="00637888">
      <w:pPr>
        <w:widowControl w:val="0"/>
        <w:autoSpaceDE w:val="0"/>
        <w:autoSpaceDN w:val="0"/>
        <w:adjustRightInd w:val="0"/>
        <w:rPr>
          <w:rFonts w:ascii="Arial" w:hAnsi="Arial" w:cs="Arial"/>
          <w:sz w:val="20"/>
          <w:szCs w:val="20"/>
        </w:rPr>
      </w:pPr>
      <w:r>
        <w:rPr>
          <w:rFonts w:ascii="Arial" w:hAnsi="Arial" w:cs="Arial"/>
          <w:sz w:val="20"/>
          <w:szCs w:val="20"/>
        </w:rPr>
        <w:t>Brandi Noegel</w:t>
      </w:r>
      <w:r w:rsidR="00D07E59">
        <w:rPr>
          <w:rFonts w:ascii="Arial" w:hAnsi="Arial" w:cs="Arial"/>
          <w:sz w:val="20"/>
          <w:szCs w:val="20"/>
        </w:rPr>
        <w:t xml:space="preserve"> </w:t>
      </w:r>
      <w:r w:rsidR="00E9485F">
        <w:rPr>
          <w:rFonts w:ascii="Arial" w:hAnsi="Arial" w:cs="Arial"/>
          <w:sz w:val="20"/>
          <w:szCs w:val="20"/>
        </w:rPr>
        <w:t>via phone</w:t>
      </w:r>
      <w:r w:rsidR="00B03611">
        <w:rPr>
          <w:rFonts w:ascii="Arial" w:hAnsi="Arial" w:cs="Arial"/>
          <w:sz w:val="20"/>
          <w:szCs w:val="20"/>
        </w:rPr>
        <w:t xml:space="preserve">                                               Jack Osgard</w:t>
      </w:r>
    </w:p>
    <w:p w14:paraId="74A0576F" w14:textId="593DCF68" w:rsidR="00637888" w:rsidRDefault="00132E7D" w:rsidP="00830CF3">
      <w:pPr>
        <w:widowControl w:val="0"/>
        <w:tabs>
          <w:tab w:val="left" w:pos="6840"/>
        </w:tabs>
        <w:autoSpaceDE w:val="0"/>
        <w:autoSpaceDN w:val="0"/>
        <w:adjustRightInd w:val="0"/>
        <w:rPr>
          <w:rFonts w:ascii="Arial" w:hAnsi="Arial" w:cs="Arial"/>
          <w:sz w:val="20"/>
          <w:szCs w:val="20"/>
        </w:rPr>
      </w:pPr>
      <w:r>
        <w:rPr>
          <w:rFonts w:ascii="Arial" w:hAnsi="Arial" w:cs="Arial"/>
          <w:sz w:val="20"/>
          <w:szCs w:val="20"/>
        </w:rPr>
        <w:t xml:space="preserve">Les Stoklosa </w:t>
      </w:r>
      <w:r w:rsidR="00E9485F">
        <w:rPr>
          <w:rFonts w:ascii="Arial" w:hAnsi="Arial" w:cs="Arial"/>
          <w:sz w:val="20"/>
          <w:szCs w:val="20"/>
        </w:rPr>
        <w:t>via phone</w:t>
      </w:r>
      <w:r w:rsidR="00830CF3">
        <w:rPr>
          <w:rFonts w:ascii="Arial" w:hAnsi="Arial" w:cs="Arial"/>
          <w:sz w:val="20"/>
          <w:szCs w:val="20"/>
        </w:rPr>
        <w:tab/>
      </w:r>
    </w:p>
    <w:p w14:paraId="464720C1" w14:textId="77777777" w:rsidR="00637888" w:rsidRDefault="00370E7E">
      <w:pPr>
        <w:widowControl w:val="0"/>
        <w:autoSpaceDE w:val="0"/>
        <w:autoSpaceDN w:val="0"/>
        <w:adjustRightInd w:val="0"/>
        <w:rPr>
          <w:rFonts w:ascii="Arial" w:hAnsi="Arial" w:cs="Arial"/>
          <w:sz w:val="20"/>
          <w:szCs w:val="20"/>
        </w:rPr>
      </w:pPr>
      <w:r>
        <w:rPr>
          <w:rFonts w:ascii="Arial" w:hAnsi="Arial" w:cs="Arial"/>
          <w:sz w:val="20"/>
          <w:szCs w:val="20"/>
        </w:rPr>
        <w:t xml:space="preserve">Ray Belz </w:t>
      </w:r>
    </w:p>
    <w:p w14:paraId="31C06774" w14:textId="77777777" w:rsidR="00637888" w:rsidRDefault="00370E7E">
      <w:pPr>
        <w:widowControl w:val="0"/>
        <w:autoSpaceDE w:val="0"/>
        <w:autoSpaceDN w:val="0"/>
        <w:adjustRightInd w:val="0"/>
        <w:rPr>
          <w:rFonts w:ascii="Arial" w:hAnsi="Arial" w:cs="Arial"/>
          <w:sz w:val="20"/>
          <w:szCs w:val="20"/>
        </w:rPr>
      </w:pPr>
      <w:r>
        <w:rPr>
          <w:rFonts w:ascii="Arial" w:hAnsi="Arial" w:cs="Arial"/>
          <w:sz w:val="20"/>
          <w:szCs w:val="20"/>
        </w:rPr>
        <w:t>Kathy Wiles</w:t>
      </w:r>
      <w:r w:rsidR="009B4B35">
        <w:rPr>
          <w:rFonts w:ascii="Arial" w:hAnsi="Arial" w:cs="Arial"/>
          <w:sz w:val="20"/>
          <w:szCs w:val="20"/>
        </w:rPr>
        <w:t xml:space="preserve"> </w:t>
      </w:r>
    </w:p>
    <w:p w14:paraId="63B60343" w14:textId="0B244920" w:rsidR="00132E7D" w:rsidRDefault="00917B4B">
      <w:pPr>
        <w:widowControl w:val="0"/>
        <w:autoSpaceDE w:val="0"/>
        <w:autoSpaceDN w:val="0"/>
        <w:adjustRightInd w:val="0"/>
        <w:rPr>
          <w:rFonts w:ascii="Arial" w:hAnsi="Arial" w:cs="Arial"/>
          <w:sz w:val="20"/>
          <w:szCs w:val="20"/>
        </w:rPr>
      </w:pPr>
      <w:r>
        <w:rPr>
          <w:rFonts w:ascii="Arial" w:hAnsi="Arial" w:cs="Arial"/>
          <w:sz w:val="20"/>
          <w:szCs w:val="20"/>
        </w:rPr>
        <w:t>Carolyn Harbourt</w:t>
      </w:r>
    </w:p>
    <w:p w14:paraId="58A81D6B" w14:textId="265A1605" w:rsidR="00132E7D" w:rsidRDefault="00B40E45">
      <w:pPr>
        <w:widowControl w:val="0"/>
        <w:autoSpaceDE w:val="0"/>
        <w:autoSpaceDN w:val="0"/>
        <w:adjustRightInd w:val="0"/>
        <w:rPr>
          <w:rFonts w:ascii="Arial" w:hAnsi="Arial" w:cs="Arial"/>
          <w:sz w:val="20"/>
          <w:szCs w:val="20"/>
        </w:rPr>
      </w:pPr>
      <w:r>
        <w:rPr>
          <w:rFonts w:ascii="Arial" w:hAnsi="Arial" w:cs="Arial"/>
          <w:sz w:val="20"/>
          <w:szCs w:val="20"/>
        </w:rPr>
        <w:t>John Heyer</w:t>
      </w:r>
    </w:p>
    <w:p w14:paraId="447D8A48" w14:textId="77777777" w:rsidR="00065309" w:rsidRPr="001E2F67" w:rsidRDefault="00065309" w:rsidP="00D04F03">
      <w:pPr>
        <w:widowControl w:val="0"/>
        <w:autoSpaceDE w:val="0"/>
        <w:autoSpaceDN w:val="0"/>
        <w:adjustRightInd w:val="0"/>
        <w:rPr>
          <w:rFonts w:ascii="Arial" w:hAnsi="Arial" w:cs="Arial"/>
          <w:sz w:val="20"/>
          <w:szCs w:val="20"/>
          <w:u w:val="single"/>
        </w:rPr>
      </w:pPr>
    </w:p>
    <w:p w14:paraId="1F2EC207" w14:textId="77777777" w:rsidR="00276098" w:rsidRPr="001E2F67" w:rsidRDefault="00276098" w:rsidP="00D04F03">
      <w:pPr>
        <w:widowControl w:val="0"/>
        <w:autoSpaceDE w:val="0"/>
        <w:autoSpaceDN w:val="0"/>
        <w:adjustRightInd w:val="0"/>
        <w:rPr>
          <w:rFonts w:ascii="Arial" w:hAnsi="Arial" w:cs="Arial"/>
          <w:b/>
          <w:i/>
          <w:sz w:val="20"/>
          <w:szCs w:val="20"/>
          <w:u w:val="single"/>
        </w:rPr>
      </w:pPr>
      <w:r w:rsidRPr="001E2F67">
        <w:rPr>
          <w:rFonts w:ascii="Arial" w:hAnsi="Arial" w:cs="Arial"/>
          <w:b/>
          <w:i/>
          <w:sz w:val="20"/>
          <w:szCs w:val="20"/>
          <w:u w:val="single"/>
        </w:rPr>
        <w:t>Proof of Notice:</w:t>
      </w:r>
    </w:p>
    <w:p w14:paraId="5FD64029" w14:textId="4F680D8C" w:rsidR="00276098" w:rsidRDefault="00276098">
      <w:pPr>
        <w:widowControl w:val="0"/>
        <w:autoSpaceDE w:val="0"/>
        <w:autoSpaceDN w:val="0"/>
        <w:adjustRightInd w:val="0"/>
        <w:rPr>
          <w:rFonts w:ascii="Arial" w:hAnsi="Arial" w:cs="Arial"/>
          <w:sz w:val="20"/>
          <w:szCs w:val="20"/>
        </w:rPr>
      </w:pPr>
      <w:r>
        <w:rPr>
          <w:rFonts w:ascii="Arial" w:hAnsi="Arial" w:cs="Arial"/>
          <w:sz w:val="20"/>
          <w:szCs w:val="20"/>
        </w:rPr>
        <w:t>Notice of the meeting was posted on all offi</w:t>
      </w:r>
      <w:r w:rsidR="00065309">
        <w:rPr>
          <w:rFonts w:ascii="Arial" w:hAnsi="Arial" w:cs="Arial"/>
          <w:sz w:val="20"/>
          <w:szCs w:val="20"/>
        </w:rPr>
        <w:t>cial bulletin boards of the as</w:t>
      </w:r>
      <w:r>
        <w:rPr>
          <w:rFonts w:ascii="Arial" w:hAnsi="Arial" w:cs="Arial"/>
          <w:sz w:val="20"/>
          <w:szCs w:val="20"/>
        </w:rPr>
        <w:t>sociation</w:t>
      </w:r>
      <w:r w:rsidR="007572E3">
        <w:rPr>
          <w:rFonts w:ascii="Arial" w:hAnsi="Arial" w:cs="Arial"/>
          <w:sz w:val="20"/>
          <w:szCs w:val="20"/>
        </w:rPr>
        <w:t>,</w:t>
      </w:r>
      <w:r w:rsidR="009671A5">
        <w:rPr>
          <w:rFonts w:ascii="Arial" w:hAnsi="Arial" w:cs="Arial"/>
          <w:sz w:val="20"/>
          <w:szCs w:val="20"/>
        </w:rPr>
        <w:t xml:space="preserve"> on the website and on Channel 8001</w:t>
      </w:r>
      <w:r>
        <w:rPr>
          <w:rFonts w:ascii="Arial" w:hAnsi="Arial" w:cs="Arial"/>
          <w:sz w:val="20"/>
          <w:szCs w:val="20"/>
        </w:rPr>
        <w:t xml:space="preserve"> in accordance</w:t>
      </w:r>
      <w:r w:rsidR="006F5C23">
        <w:rPr>
          <w:rFonts w:ascii="Arial" w:hAnsi="Arial" w:cs="Arial"/>
          <w:sz w:val="20"/>
          <w:szCs w:val="20"/>
        </w:rPr>
        <w:t xml:space="preserve"> with the FS7</w:t>
      </w:r>
      <w:r w:rsidR="00132E7D">
        <w:rPr>
          <w:rFonts w:ascii="Arial" w:hAnsi="Arial" w:cs="Arial"/>
          <w:sz w:val="20"/>
          <w:szCs w:val="20"/>
        </w:rPr>
        <w:t>20</w:t>
      </w:r>
      <w:r w:rsidR="006F5C23">
        <w:rPr>
          <w:rFonts w:ascii="Arial" w:hAnsi="Arial" w:cs="Arial"/>
          <w:sz w:val="20"/>
          <w:szCs w:val="20"/>
        </w:rPr>
        <w:t xml:space="preserve"> o</w:t>
      </w:r>
      <w:r w:rsidR="001D7FF4">
        <w:rPr>
          <w:rFonts w:ascii="Arial" w:hAnsi="Arial" w:cs="Arial"/>
          <w:sz w:val="20"/>
          <w:szCs w:val="20"/>
        </w:rPr>
        <w:t xml:space="preserve">n </w:t>
      </w:r>
      <w:r w:rsidR="00E9485F">
        <w:rPr>
          <w:rFonts w:ascii="Arial" w:hAnsi="Arial" w:cs="Arial"/>
          <w:sz w:val="20"/>
          <w:szCs w:val="20"/>
        </w:rPr>
        <w:t>August 3</w:t>
      </w:r>
      <w:r w:rsidR="001D7FF4">
        <w:rPr>
          <w:rFonts w:ascii="Arial" w:hAnsi="Arial" w:cs="Arial"/>
          <w:sz w:val="20"/>
          <w:szCs w:val="20"/>
        </w:rPr>
        <w:t>, 201</w:t>
      </w:r>
      <w:r w:rsidR="001D2C1C">
        <w:rPr>
          <w:rFonts w:ascii="Arial" w:hAnsi="Arial" w:cs="Arial"/>
          <w:sz w:val="20"/>
          <w:szCs w:val="20"/>
        </w:rPr>
        <w:t>9</w:t>
      </w:r>
      <w:r w:rsidR="00065309">
        <w:rPr>
          <w:rFonts w:ascii="Arial" w:hAnsi="Arial" w:cs="Arial"/>
          <w:sz w:val="20"/>
          <w:szCs w:val="20"/>
        </w:rPr>
        <w:t>.</w:t>
      </w:r>
      <w:r w:rsidR="00574697">
        <w:rPr>
          <w:rFonts w:ascii="Arial" w:hAnsi="Arial" w:cs="Arial"/>
          <w:sz w:val="20"/>
          <w:szCs w:val="20"/>
        </w:rPr>
        <w:t xml:space="preserve">  </w:t>
      </w:r>
    </w:p>
    <w:p w14:paraId="396858E2" w14:textId="77777777" w:rsidR="00065309" w:rsidRDefault="00065309">
      <w:pPr>
        <w:widowControl w:val="0"/>
        <w:autoSpaceDE w:val="0"/>
        <w:autoSpaceDN w:val="0"/>
        <w:adjustRightInd w:val="0"/>
        <w:rPr>
          <w:rFonts w:ascii="Arial" w:hAnsi="Arial" w:cs="Arial"/>
          <w:sz w:val="20"/>
          <w:szCs w:val="20"/>
        </w:rPr>
      </w:pPr>
    </w:p>
    <w:p w14:paraId="7326B6D5" w14:textId="77777777" w:rsidR="00435E76" w:rsidRDefault="004F0246">
      <w:pPr>
        <w:widowControl w:val="0"/>
        <w:autoSpaceDE w:val="0"/>
        <w:autoSpaceDN w:val="0"/>
        <w:adjustRightInd w:val="0"/>
        <w:rPr>
          <w:rFonts w:ascii="Arial" w:hAnsi="Arial" w:cs="Arial"/>
          <w:sz w:val="20"/>
          <w:szCs w:val="20"/>
        </w:rPr>
      </w:pPr>
      <w:r w:rsidRPr="004F0246">
        <w:rPr>
          <w:rFonts w:ascii="Arial" w:hAnsi="Arial" w:cs="Arial"/>
          <w:b/>
          <w:i/>
          <w:sz w:val="20"/>
          <w:szCs w:val="20"/>
          <w:u w:val="single"/>
        </w:rPr>
        <w:t>Approval of Minutes</w:t>
      </w:r>
      <w:r>
        <w:rPr>
          <w:rFonts w:ascii="Arial" w:hAnsi="Arial" w:cs="Arial"/>
          <w:sz w:val="20"/>
          <w:szCs w:val="20"/>
        </w:rPr>
        <w:t>:</w:t>
      </w:r>
    </w:p>
    <w:p w14:paraId="2F40F653" w14:textId="450013D8" w:rsidR="007572E3" w:rsidRDefault="007572E3">
      <w:pPr>
        <w:widowControl w:val="0"/>
        <w:autoSpaceDE w:val="0"/>
        <w:autoSpaceDN w:val="0"/>
        <w:adjustRightInd w:val="0"/>
        <w:rPr>
          <w:rFonts w:ascii="Arial" w:hAnsi="Arial" w:cs="Arial"/>
          <w:sz w:val="20"/>
          <w:szCs w:val="20"/>
        </w:rPr>
      </w:pPr>
      <w:r>
        <w:rPr>
          <w:rFonts w:ascii="Arial" w:hAnsi="Arial" w:cs="Arial"/>
          <w:sz w:val="20"/>
          <w:szCs w:val="20"/>
        </w:rPr>
        <w:t xml:space="preserve">The minutes </w:t>
      </w:r>
      <w:r w:rsidR="00FA2AC3">
        <w:rPr>
          <w:rFonts w:ascii="Arial" w:hAnsi="Arial" w:cs="Arial"/>
          <w:sz w:val="20"/>
          <w:szCs w:val="20"/>
        </w:rPr>
        <w:t xml:space="preserve">of the </w:t>
      </w:r>
      <w:r w:rsidR="00C22D9F">
        <w:rPr>
          <w:rFonts w:ascii="Arial" w:hAnsi="Arial" w:cs="Arial"/>
          <w:sz w:val="20"/>
          <w:szCs w:val="20"/>
        </w:rPr>
        <w:t xml:space="preserve">last </w:t>
      </w:r>
      <w:r w:rsidR="00FA2AC3">
        <w:rPr>
          <w:rFonts w:ascii="Arial" w:hAnsi="Arial" w:cs="Arial"/>
          <w:sz w:val="20"/>
          <w:szCs w:val="20"/>
        </w:rPr>
        <w:t xml:space="preserve">meeting </w:t>
      </w:r>
      <w:r>
        <w:rPr>
          <w:rFonts w:ascii="Arial" w:hAnsi="Arial" w:cs="Arial"/>
          <w:sz w:val="20"/>
          <w:szCs w:val="20"/>
        </w:rPr>
        <w:t xml:space="preserve">were </w:t>
      </w:r>
      <w:r w:rsidR="00FA2AC3">
        <w:rPr>
          <w:rFonts w:ascii="Arial" w:hAnsi="Arial" w:cs="Arial"/>
          <w:sz w:val="20"/>
          <w:szCs w:val="20"/>
        </w:rPr>
        <w:t xml:space="preserve">previously </w:t>
      </w:r>
      <w:r>
        <w:rPr>
          <w:rFonts w:ascii="Arial" w:hAnsi="Arial" w:cs="Arial"/>
          <w:sz w:val="20"/>
          <w:szCs w:val="20"/>
        </w:rPr>
        <w:t>distributed t</w:t>
      </w:r>
      <w:r w:rsidR="00FA2AC3">
        <w:rPr>
          <w:rFonts w:ascii="Arial" w:hAnsi="Arial" w:cs="Arial"/>
          <w:sz w:val="20"/>
          <w:szCs w:val="20"/>
        </w:rPr>
        <w:t>o the board</w:t>
      </w:r>
      <w:r>
        <w:rPr>
          <w:rFonts w:ascii="Arial" w:hAnsi="Arial" w:cs="Arial"/>
          <w:sz w:val="20"/>
          <w:szCs w:val="20"/>
        </w:rPr>
        <w:t xml:space="preserve">.  </w:t>
      </w:r>
      <w:r w:rsidR="00173C8F">
        <w:rPr>
          <w:rFonts w:ascii="Arial" w:hAnsi="Arial" w:cs="Arial"/>
          <w:sz w:val="20"/>
          <w:szCs w:val="20"/>
        </w:rPr>
        <w:t xml:space="preserve">A motion as made by </w:t>
      </w:r>
      <w:r w:rsidR="00E9485F">
        <w:rPr>
          <w:rFonts w:ascii="Arial" w:hAnsi="Arial" w:cs="Arial"/>
          <w:sz w:val="20"/>
          <w:szCs w:val="20"/>
        </w:rPr>
        <w:t>Kathy Wiles</w:t>
      </w:r>
      <w:r w:rsidR="00942F67">
        <w:rPr>
          <w:rFonts w:ascii="Arial" w:hAnsi="Arial" w:cs="Arial"/>
          <w:sz w:val="20"/>
          <w:szCs w:val="20"/>
        </w:rPr>
        <w:t xml:space="preserve"> </w:t>
      </w:r>
      <w:r w:rsidR="002B1764">
        <w:rPr>
          <w:rFonts w:ascii="Arial" w:hAnsi="Arial" w:cs="Arial"/>
          <w:sz w:val="20"/>
          <w:szCs w:val="20"/>
        </w:rPr>
        <w:t xml:space="preserve">and seconded by </w:t>
      </w:r>
      <w:r w:rsidR="00E9485F">
        <w:rPr>
          <w:rFonts w:ascii="Arial" w:hAnsi="Arial" w:cs="Arial"/>
          <w:sz w:val="20"/>
          <w:szCs w:val="20"/>
        </w:rPr>
        <w:t>Carolyn Harbourt</w:t>
      </w:r>
      <w:r w:rsidR="00173C8F">
        <w:rPr>
          <w:rFonts w:ascii="Arial" w:hAnsi="Arial" w:cs="Arial"/>
          <w:sz w:val="20"/>
          <w:szCs w:val="20"/>
        </w:rPr>
        <w:t xml:space="preserve"> </w:t>
      </w:r>
      <w:r w:rsidR="004F0246">
        <w:rPr>
          <w:rFonts w:ascii="Arial" w:hAnsi="Arial" w:cs="Arial"/>
          <w:sz w:val="20"/>
          <w:szCs w:val="20"/>
        </w:rPr>
        <w:t>to approve</w:t>
      </w:r>
      <w:r w:rsidR="00FA2AC3">
        <w:rPr>
          <w:rFonts w:ascii="Arial" w:hAnsi="Arial" w:cs="Arial"/>
          <w:sz w:val="20"/>
          <w:szCs w:val="20"/>
        </w:rPr>
        <w:t xml:space="preserve"> the minutes as </w:t>
      </w:r>
      <w:r w:rsidR="004D7EE5">
        <w:rPr>
          <w:rFonts w:ascii="Arial" w:hAnsi="Arial" w:cs="Arial"/>
          <w:sz w:val="20"/>
          <w:szCs w:val="20"/>
        </w:rPr>
        <w:t>amended</w:t>
      </w:r>
      <w:r w:rsidR="004F0246">
        <w:rPr>
          <w:rFonts w:ascii="Arial" w:hAnsi="Arial" w:cs="Arial"/>
          <w:sz w:val="20"/>
          <w:szCs w:val="20"/>
        </w:rPr>
        <w:t>.</w:t>
      </w:r>
      <w:r w:rsidR="00D641C3">
        <w:rPr>
          <w:rFonts w:ascii="Arial" w:hAnsi="Arial" w:cs="Arial"/>
          <w:sz w:val="20"/>
          <w:szCs w:val="20"/>
        </w:rPr>
        <w:t xml:space="preserve">   </w:t>
      </w:r>
      <w:r>
        <w:rPr>
          <w:rFonts w:ascii="Arial" w:hAnsi="Arial" w:cs="Arial"/>
          <w:sz w:val="20"/>
          <w:szCs w:val="20"/>
        </w:rPr>
        <w:t>All were in favor and the motion passed</w:t>
      </w:r>
      <w:r w:rsidR="00A54B2D">
        <w:rPr>
          <w:rFonts w:ascii="Arial" w:hAnsi="Arial" w:cs="Arial"/>
          <w:sz w:val="20"/>
          <w:szCs w:val="20"/>
        </w:rPr>
        <w:t xml:space="preserve"> unanimously</w:t>
      </w:r>
      <w:r>
        <w:rPr>
          <w:rFonts w:ascii="Arial" w:hAnsi="Arial" w:cs="Arial"/>
          <w:sz w:val="20"/>
          <w:szCs w:val="20"/>
        </w:rPr>
        <w:t>.</w:t>
      </w:r>
      <w:r w:rsidR="00917B4B">
        <w:rPr>
          <w:rFonts w:ascii="Arial" w:hAnsi="Arial" w:cs="Arial"/>
          <w:sz w:val="20"/>
          <w:szCs w:val="20"/>
        </w:rPr>
        <w:t xml:space="preserve">  See Exhibit A.</w:t>
      </w:r>
    </w:p>
    <w:p w14:paraId="33887EEB" w14:textId="77777777" w:rsidR="007572E3" w:rsidRPr="007572E3" w:rsidRDefault="007572E3">
      <w:pPr>
        <w:widowControl w:val="0"/>
        <w:autoSpaceDE w:val="0"/>
        <w:autoSpaceDN w:val="0"/>
        <w:adjustRightInd w:val="0"/>
        <w:rPr>
          <w:rFonts w:ascii="Arial" w:hAnsi="Arial" w:cs="Arial"/>
          <w:b/>
          <w:i/>
          <w:sz w:val="20"/>
          <w:szCs w:val="20"/>
          <w:u w:val="single"/>
        </w:rPr>
      </w:pPr>
    </w:p>
    <w:p w14:paraId="1679C3BC" w14:textId="77777777" w:rsidR="004F0246" w:rsidRPr="009671A5" w:rsidRDefault="009671A5">
      <w:pPr>
        <w:widowControl w:val="0"/>
        <w:autoSpaceDE w:val="0"/>
        <w:autoSpaceDN w:val="0"/>
        <w:adjustRightInd w:val="0"/>
        <w:rPr>
          <w:rFonts w:ascii="Arial" w:hAnsi="Arial" w:cs="Arial"/>
          <w:b/>
          <w:i/>
          <w:sz w:val="20"/>
          <w:szCs w:val="20"/>
          <w:u w:val="single"/>
        </w:rPr>
      </w:pPr>
      <w:r>
        <w:rPr>
          <w:rFonts w:ascii="Arial" w:hAnsi="Arial" w:cs="Arial"/>
          <w:b/>
          <w:i/>
          <w:sz w:val="20"/>
          <w:szCs w:val="20"/>
          <w:u w:val="single"/>
        </w:rPr>
        <w:t>Treasurer’s Report:</w:t>
      </w:r>
    </w:p>
    <w:p w14:paraId="5856B16A" w14:textId="0D622B01" w:rsidR="00132E7D" w:rsidRDefault="00E9485F">
      <w:pPr>
        <w:widowControl w:val="0"/>
        <w:autoSpaceDE w:val="0"/>
        <w:autoSpaceDN w:val="0"/>
        <w:adjustRightInd w:val="0"/>
        <w:rPr>
          <w:rFonts w:ascii="Arial" w:hAnsi="Arial" w:cs="Arial"/>
          <w:sz w:val="20"/>
          <w:szCs w:val="20"/>
        </w:rPr>
      </w:pPr>
      <w:r>
        <w:rPr>
          <w:rFonts w:ascii="Arial" w:hAnsi="Arial" w:cs="Arial"/>
          <w:sz w:val="20"/>
          <w:szCs w:val="20"/>
        </w:rPr>
        <w:t>Scott Simmons, GM, in place of Brandi Noegel,</w:t>
      </w:r>
      <w:r w:rsidR="00CC37DC">
        <w:rPr>
          <w:rFonts w:ascii="Arial" w:hAnsi="Arial" w:cs="Arial"/>
          <w:sz w:val="20"/>
          <w:szCs w:val="20"/>
        </w:rPr>
        <w:t xml:space="preserve"> reviewed the </w:t>
      </w:r>
      <w:r>
        <w:rPr>
          <w:rFonts w:ascii="Arial" w:hAnsi="Arial" w:cs="Arial"/>
          <w:sz w:val="20"/>
          <w:szCs w:val="20"/>
        </w:rPr>
        <w:t>July</w:t>
      </w:r>
      <w:r w:rsidR="0031444F">
        <w:rPr>
          <w:rFonts w:ascii="Arial" w:hAnsi="Arial" w:cs="Arial"/>
          <w:sz w:val="20"/>
          <w:szCs w:val="20"/>
        </w:rPr>
        <w:t xml:space="preserve"> </w:t>
      </w:r>
      <w:r w:rsidR="00CC37DC">
        <w:rPr>
          <w:rFonts w:ascii="Arial" w:hAnsi="Arial" w:cs="Arial"/>
          <w:sz w:val="20"/>
          <w:szCs w:val="20"/>
        </w:rPr>
        <w:t>financial reports for the audience</w:t>
      </w:r>
      <w:r w:rsidR="00E239E5">
        <w:rPr>
          <w:rFonts w:ascii="Arial" w:hAnsi="Arial" w:cs="Arial"/>
          <w:sz w:val="20"/>
          <w:szCs w:val="20"/>
        </w:rPr>
        <w:t xml:space="preserve">.  </w:t>
      </w:r>
      <w:r>
        <w:rPr>
          <w:rFonts w:ascii="Arial" w:hAnsi="Arial" w:cs="Arial"/>
          <w:sz w:val="20"/>
          <w:szCs w:val="20"/>
        </w:rPr>
        <w:t>Overall, the association is in good financial shape and</w:t>
      </w:r>
      <w:r w:rsidR="008D24E7">
        <w:rPr>
          <w:rFonts w:ascii="Arial" w:hAnsi="Arial" w:cs="Arial"/>
          <w:sz w:val="20"/>
          <w:szCs w:val="20"/>
        </w:rPr>
        <w:t xml:space="preserve"> it is estimated that we will be</w:t>
      </w:r>
      <w:r>
        <w:rPr>
          <w:rFonts w:ascii="Arial" w:hAnsi="Arial" w:cs="Arial"/>
          <w:sz w:val="20"/>
          <w:szCs w:val="20"/>
        </w:rPr>
        <w:t xml:space="preserve"> on budget.  </w:t>
      </w:r>
      <w:r w:rsidR="00C34F95">
        <w:rPr>
          <w:rFonts w:ascii="Arial" w:hAnsi="Arial" w:cs="Arial"/>
          <w:sz w:val="20"/>
          <w:szCs w:val="20"/>
        </w:rPr>
        <w:t>Se</w:t>
      </w:r>
      <w:r w:rsidR="0031444F">
        <w:rPr>
          <w:rFonts w:ascii="Arial" w:hAnsi="Arial" w:cs="Arial"/>
          <w:sz w:val="20"/>
          <w:szCs w:val="20"/>
        </w:rPr>
        <w:t>e</w:t>
      </w:r>
      <w:r w:rsidR="00C34F95">
        <w:rPr>
          <w:rFonts w:ascii="Arial" w:hAnsi="Arial" w:cs="Arial"/>
          <w:sz w:val="20"/>
          <w:szCs w:val="20"/>
        </w:rPr>
        <w:t xml:space="preserve"> Exhibit </w:t>
      </w:r>
      <w:r>
        <w:rPr>
          <w:rFonts w:ascii="Arial" w:hAnsi="Arial" w:cs="Arial"/>
          <w:sz w:val="20"/>
          <w:szCs w:val="20"/>
        </w:rPr>
        <w:t>B</w:t>
      </w:r>
      <w:r w:rsidR="004C1688">
        <w:rPr>
          <w:rFonts w:ascii="Arial" w:hAnsi="Arial" w:cs="Arial"/>
          <w:sz w:val="20"/>
          <w:szCs w:val="20"/>
        </w:rPr>
        <w:t>.</w:t>
      </w:r>
    </w:p>
    <w:p w14:paraId="10E114DA" w14:textId="5335AC17" w:rsidR="00CC37DC" w:rsidRDefault="00CC37DC">
      <w:pPr>
        <w:widowControl w:val="0"/>
        <w:autoSpaceDE w:val="0"/>
        <w:autoSpaceDN w:val="0"/>
        <w:adjustRightInd w:val="0"/>
        <w:rPr>
          <w:rFonts w:ascii="Arial" w:hAnsi="Arial" w:cs="Arial"/>
          <w:b/>
          <w:i/>
          <w:sz w:val="20"/>
          <w:szCs w:val="20"/>
          <w:u w:val="single"/>
        </w:rPr>
      </w:pPr>
    </w:p>
    <w:p w14:paraId="4D17DC46" w14:textId="06CB9429" w:rsidR="00C34F95" w:rsidRDefault="0044165F">
      <w:pPr>
        <w:widowControl w:val="0"/>
        <w:autoSpaceDE w:val="0"/>
        <w:autoSpaceDN w:val="0"/>
        <w:adjustRightInd w:val="0"/>
        <w:rPr>
          <w:rFonts w:ascii="Arial" w:hAnsi="Arial" w:cs="Arial"/>
          <w:b/>
          <w:i/>
          <w:sz w:val="20"/>
          <w:szCs w:val="20"/>
          <w:u w:val="single"/>
        </w:rPr>
      </w:pPr>
      <w:r>
        <w:rPr>
          <w:rFonts w:ascii="Arial" w:hAnsi="Arial" w:cs="Arial"/>
          <w:b/>
          <w:i/>
          <w:sz w:val="20"/>
          <w:szCs w:val="20"/>
          <w:u w:val="single"/>
        </w:rPr>
        <w:t xml:space="preserve">Real Estate </w:t>
      </w:r>
      <w:r w:rsidR="00C34F95">
        <w:rPr>
          <w:rFonts w:ascii="Arial" w:hAnsi="Arial" w:cs="Arial"/>
          <w:b/>
          <w:i/>
          <w:sz w:val="20"/>
          <w:szCs w:val="20"/>
          <w:u w:val="single"/>
        </w:rPr>
        <w:t>Report:</w:t>
      </w:r>
    </w:p>
    <w:p w14:paraId="0A41B799" w14:textId="5F39FCEC" w:rsidR="00B76524" w:rsidRDefault="00E9485F">
      <w:pPr>
        <w:widowControl w:val="0"/>
        <w:autoSpaceDE w:val="0"/>
        <w:autoSpaceDN w:val="0"/>
        <w:adjustRightInd w:val="0"/>
        <w:rPr>
          <w:rFonts w:ascii="Arial" w:hAnsi="Arial" w:cs="Arial"/>
          <w:sz w:val="20"/>
          <w:szCs w:val="20"/>
        </w:rPr>
      </w:pPr>
      <w:r>
        <w:rPr>
          <w:rFonts w:ascii="Arial" w:hAnsi="Arial" w:cs="Arial"/>
          <w:sz w:val="20"/>
          <w:szCs w:val="20"/>
        </w:rPr>
        <w:t>In Carmen’s absence, Scott</w:t>
      </w:r>
      <w:r w:rsidR="00B76524">
        <w:rPr>
          <w:rFonts w:ascii="Arial" w:hAnsi="Arial" w:cs="Arial"/>
          <w:sz w:val="20"/>
          <w:szCs w:val="20"/>
        </w:rPr>
        <w:t xml:space="preserve"> gave </w:t>
      </w:r>
      <w:r>
        <w:rPr>
          <w:rFonts w:ascii="Arial" w:hAnsi="Arial" w:cs="Arial"/>
          <w:sz w:val="20"/>
          <w:szCs w:val="20"/>
        </w:rPr>
        <w:t>her</w:t>
      </w:r>
      <w:r w:rsidR="00B76524">
        <w:rPr>
          <w:rFonts w:ascii="Arial" w:hAnsi="Arial" w:cs="Arial"/>
          <w:sz w:val="20"/>
          <w:szCs w:val="20"/>
        </w:rPr>
        <w:t xml:space="preserve"> brief summary of </w:t>
      </w:r>
      <w:r w:rsidR="00B87952">
        <w:rPr>
          <w:rFonts w:ascii="Arial" w:hAnsi="Arial" w:cs="Arial"/>
          <w:sz w:val="20"/>
          <w:szCs w:val="20"/>
        </w:rPr>
        <w:t xml:space="preserve">Sales </w:t>
      </w:r>
      <w:r w:rsidR="00B76524">
        <w:rPr>
          <w:rFonts w:ascii="Arial" w:hAnsi="Arial" w:cs="Arial"/>
          <w:sz w:val="20"/>
          <w:szCs w:val="20"/>
        </w:rPr>
        <w:t>activity for the year to date.  Se</w:t>
      </w:r>
      <w:r>
        <w:rPr>
          <w:rFonts w:ascii="Arial" w:hAnsi="Arial" w:cs="Arial"/>
          <w:sz w:val="20"/>
          <w:szCs w:val="20"/>
        </w:rPr>
        <w:t>e</w:t>
      </w:r>
      <w:r w:rsidR="00B76524">
        <w:rPr>
          <w:rFonts w:ascii="Arial" w:hAnsi="Arial" w:cs="Arial"/>
          <w:sz w:val="20"/>
          <w:szCs w:val="20"/>
        </w:rPr>
        <w:t xml:space="preserve"> attached Exhibit </w:t>
      </w:r>
      <w:r w:rsidR="00D20719">
        <w:rPr>
          <w:rFonts w:ascii="Arial" w:hAnsi="Arial" w:cs="Arial"/>
          <w:sz w:val="20"/>
          <w:szCs w:val="20"/>
        </w:rPr>
        <w:t>C</w:t>
      </w:r>
      <w:r w:rsidR="00B76524">
        <w:rPr>
          <w:rFonts w:ascii="Arial" w:hAnsi="Arial" w:cs="Arial"/>
          <w:sz w:val="20"/>
          <w:szCs w:val="20"/>
        </w:rPr>
        <w:t xml:space="preserve">.   </w:t>
      </w:r>
      <w:r w:rsidR="00287B2D">
        <w:rPr>
          <w:rFonts w:ascii="Arial" w:hAnsi="Arial" w:cs="Arial"/>
          <w:sz w:val="20"/>
          <w:szCs w:val="20"/>
        </w:rPr>
        <w:t>In regards to the sales office contract, Scott is to investigate the following alternatives:</w:t>
      </w:r>
    </w:p>
    <w:p w14:paraId="47504C72" w14:textId="456A597E" w:rsidR="00287B2D" w:rsidRDefault="00287B2D" w:rsidP="00287B2D">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Continue with the type of contract currently held by Premier Properties (with them or others)</w:t>
      </w:r>
    </w:p>
    <w:p w14:paraId="1BF81170" w14:textId="3B81F53B" w:rsidR="00287B2D" w:rsidRDefault="00287B2D" w:rsidP="00287B2D">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Charge rent for space with no shared commissions</w:t>
      </w:r>
    </w:p>
    <w:p w14:paraId="03A9BD71" w14:textId="3BC70FC8" w:rsidR="00287B2D" w:rsidRPr="00287B2D" w:rsidRDefault="00287B2D" w:rsidP="00287B2D">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Be our own sales agent.</w:t>
      </w:r>
    </w:p>
    <w:p w14:paraId="47372C79" w14:textId="3F5A9EEC" w:rsidR="00B549DE" w:rsidRDefault="00B549DE">
      <w:pPr>
        <w:widowControl w:val="0"/>
        <w:autoSpaceDE w:val="0"/>
        <w:autoSpaceDN w:val="0"/>
        <w:adjustRightInd w:val="0"/>
        <w:rPr>
          <w:rFonts w:ascii="Arial" w:hAnsi="Arial" w:cs="Arial"/>
          <w:sz w:val="20"/>
          <w:szCs w:val="20"/>
        </w:rPr>
      </w:pPr>
    </w:p>
    <w:p w14:paraId="5184C542" w14:textId="06E58043" w:rsidR="00C34F95" w:rsidRDefault="00C34F95">
      <w:pPr>
        <w:widowControl w:val="0"/>
        <w:autoSpaceDE w:val="0"/>
        <w:autoSpaceDN w:val="0"/>
        <w:adjustRightInd w:val="0"/>
        <w:rPr>
          <w:rFonts w:ascii="Arial" w:hAnsi="Arial" w:cs="Arial"/>
          <w:b/>
          <w:i/>
          <w:sz w:val="20"/>
          <w:szCs w:val="20"/>
          <w:u w:val="single"/>
        </w:rPr>
      </w:pPr>
      <w:r w:rsidRPr="00C34F95">
        <w:rPr>
          <w:rFonts w:ascii="Arial" w:hAnsi="Arial" w:cs="Arial"/>
          <w:b/>
          <w:i/>
          <w:sz w:val="20"/>
          <w:szCs w:val="20"/>
          <w:u w:val="single"/>
        </w:rPr>
        <w:t>Committee Reports:</w:t>
      </w:r>
    </w:p>
    <w:p w14:paraId="2D76423D" w14:textId="4D7CF88E" w:rsidR="00881A8D" w:rsidRDefault="00E51669">
      <w:pPr>
        <w:widowControl w:val="0"/>
        <w:autoSpaceDE w:val="0"/>
        <w:autoSpaceDN w:val="0"/>
        <w:adjustRightInd w:val="0"/>
        <w:rPr>
          <w:rFonts w:ascii="Arial" w:hAnsi="Arial" w:cs="Arial"/>
          <w:sz w:val="20"/>
          <w:szCs w:val="20"/>
        </w:rPr>
      </w:pPr>
      <w:r>
        <w:rPr>
          <w:rFonts w:ascii="Arial" w:hAnsi="Arial" w:cs="Arial"/>
          <w:sz w:val="20"/>
          <w:szCs w:val="20"/>
        </w:rPr>
        <w:t>ARC report - Sam Price gave a report for the ARC.  The committee has been reviewing all the</w:t>
      </w:r>
      <w:r w:rsidR="00B03611">
        <w:rPr>
          <w:rFonts w:ascii="Arial" w:hAnsi="Arial" w:cs="Arial"/>
          <w:sz w:val="20"/>
          <w:szCs w:val="20"/>
        </w:rPr>
        <w:t xml:space="preserve"> documents and is ready to present the final product which is the ARC Handbook.  </w:t>
      </w:r>
      <w:r>
        <w:rPr>
          <w:rFonts w:ascii="Arial" w:hAnsi="Arial" w:cs="Arial"/>
          <w:sz w:val="20"/>
          <w:szCs w:val="20"/>
        </w:rPr>
        <w:t xml:space="preserve"> </w:t>
      </w:r>
      <w:r w:rsidR="008A22CB">
        <w:rPr>
          <w:rFonts w:ascii="Arial" w:hAnsi="Arial" w:cs="Arial"/>
          <w:sz w:val="20"/>
          <w:szCs w:val="20"/>
        </w:rPr>
        <w:t xml:space="preserve">Sam Price gave a summary of the background of the HOA and the work involved in coming up with the Handbook. </w:t>
      </w:r>
      <w:r w:rsidR="00B90FE1">
        <w:rPr>
          <w:rFonts w:ascii="Arial" w:hAnsi="Arial" w:cs="Arial"/>
          <w:sz w:val="20"/>
          <w:szCs w:val="20"/>
        </w:rPr>
        <w:t xml:space="preserve"> </w:t>
      </w:r>
      <w:r w:rsidR="00E15E00">
        <w:rPr>
          <w:rFonts w:ascii="Arial" w:hAnsi="Arial" w:cs="Arial"/>
          <w:sz w:val="20"/>
          <w:szCs w:val="20"/>
        </w:rPr>
        <w:t>There is also a simple flow chart of the necessary steps for a modification request</w:t>
      </w:r>
      <w:r w:rsidR="00C17B8A">
        <w:rPr>
          <w:rFonts w:ascii="Arial" w:hAnsi="Arial" w:cs="Arial"/>
          <w:sz w:val="20"/>
          <w:szCs w:val="20"/>
        </w:rPr>
        <w:t>, a link to the approved plant list</w:t>
      </w:r>
      <w:r w:rsidR="00F7179E">
        <w:rPr>
          <w:rFonts w:ascii="Arial" w:hAnsi="Arial" w:cs="Arial"/>
          <w:sz w:val="20"/>
          <w:szCs w:val="20"/>
        </w:rPr>
        <w:t xml:space="preserve"> etc</w:t>
      </w:r>
      <w:r w:rsidR="002342F0">
        <w:rPr>
          <w:rFonts w:ascii="Arial" w:hAnsi="Arial" w:cs="Arial"/>
          <w:sz w:val="20"/>
          <w:szCs w:val="20"/>
        </w:rPr>
        <w:t xml:space="preserve">.  </w:t>
      </w:r>
      <w:r w:rsidR="00581AEA">
        <w:rPr>
          <w:rFonts w:ascii="Arial" w:hAnsi="Arial" w:cs="Arial"/>
          <w:sz w:val="20"/>
          <w:szCs w:val="20"/>
        </w:rPr>
        <w:t>Exhibit</w:t>
      </w:r>
      <w:r w:rsidR="003B39CC">
        <w:rPr>
          <w:rFonts w:ascii="Arial" w:hAnsi="Arial" w:cs="Arial"/>
          <w:sz w:val="20"/>
          <w:szCs w:val="20"/>
        </w:rPr>
        <w:t xml:space="preserve"> F.  </w:t>
      </w:r>
    </w:p>
    <w:p w14:paraId="038F69B8" w14:textId="77777777" w:rsidR="002342F0" w:rsidRDefault="002342F0">
      <w:pPr>
        <w:widowControl w:val="0"/>
        <w:autoSpaceDE w:val="0"/>
        <w:autoSpaceDN w:val="0"/>
        <w:adjustRightInd w:val="0"/>
        <w:rPr>
          <w:rFonts w:ascii="Arial" w:hAnsi="Arial" w:cs="Arial"/>
          <w:sz w:val="20"/>
          <w:szCs w:val="20"/>
        </w:rPr>
      </w:pPr>
    </w:p>
    <w:p w14:paraId="3E937A19" w14:textId="5EE55837" w:rsidR="002342F0" w:rsidRDefault="002342F0">
      <w:pPr>
        <w:widowControl w:val="0"/>
        <w:autoSpaceDE w:val="0"/>
        <w:autoSpaceDN w:val="0"/>
        <w:adjustRightInd w:val="0"/>
        <w:rPr>
          <w:rFonts w:ascii="Arial" w:hAnsi="Arial" w:cs="Arial"/>
          <w:sz w:val="20"/>
          <w:szCs w:val="20"/>
        </w:rPr>
      </w:pPr>
      <w:r>
        <w:rPr>
          <w:rFonts w:ascii="Arial" w:hAnsi="Arial" w:cs="Arial"/>
          <w:sz w:val="20"/>
          <w:szCs w:val="20"/>
        </w:rPr>
        <w:t>ARC action report – Anne Belz gave a report</w:t>
      </w:r>
      <w:r w:rsidR="00840098">
        <w:rPr>
          <w:rFonts w:ascii="Arial" w:hAnsi="Arial" w:cs="Arial"/>
          <w:sz w:val="20"/>
          <w:szCs w:val="20"/>
        </w:rPr>
        <w:t xml:space="preserve"> of ARC business since the last OGPOA meeting.  </w:t>
      </w:r>
      <w:r>
        <w:rPr>
          <w:rFonts w:ascii="Arial" w:hAnsi="Arial" w:cs="Arial"/>
          <w:sz w:val="20"/>
          <w:szCs w:val="20"/>
        </w:rPr>
        <w:t xml:space="preserve"> </w:t>
      </w:r>
      <w:r w:rsidR="00840098">
        <w:rPr>
          <w:rFonts w:ascii="Arial" w:hAnsi="Arial" w:cs="Arial"/>
          <w:sz w:val="20"/>
          <w:szCs w:val="20"/>
        </w:rPr>
        <w:t xml:space="preserve">There was a </w:t>
      </w:r>
      <w:r>
        <w:rPr>
          <w:rFonts w:ascii="Arial" w:hAnsi="Arial" w:cs="Arial"/>
          <w:sz w:val="20"/>
          <w:szCs w:val="20"/>
        </w:rPr>
        <w:t xml:space="preserve">conference call </w:t>
      </w:r>
      <w:r w:rsidR="00840098">
        <w:rPr>
          <w:rFonts w:ascii="Arial" w:hAnsi="Arial" w:cs="Arial"/>
          <w:sz w:val="20"/>
          <w:szCs w:val="20"/>
        </w:rPr>
        <w:t xml:space="preserve">regarding a request from </w:t>
      </w:r>
      <w:r>
        <w:rPr>
          <w:rFonts w:ascii="Arial" w:hAnsi="Arial" w:cs="Arial"/>
          <w:sz w:val="20"/>
          <w:szCs w:val="20"/>
        </w:rPr>
        <w:t xml:space="preserve">101 VDP way to erect signs not to trim his bushes for the benefit of Trimac, 104 AGN request to install fiberglass sliders by Anderson was deferred until the Vistas board rules on it, VLP65 </w:t>
      </w:r>
      <w:r w:rsidR="00840098">
        <w:rPr>
          <w:rFonts w:ascii="Arial" w:hAnsi="Arial" w:cs="Arial"/>
          <w:sz w:val="20"/>
          <w:szCs w:val="20"/>
        </w:rPr>
        <w:t xml:space="preserve">request for </w:t>
      </w:r>
      <w:r>
        <w:rPr>
          <w:rFonts w:ascii="Arial" w:hAnsi="Arial" w:cs="Arial"/>
          <w:sz w:val="20"/>
          <w:szCs w:val="20"/>
        </w:rPr>
        <w:t xml:space="preserve">signage similar to 101 VDP way, </w:t>
      </w:r>
      <w:r w:rsidR="00840098">
        <w:rPr>
          <w:rFonts w:ascii="Arial" w:hAnsi="Arial" w:cs="Arial"/>
          <w:sz w:val="20"/>
          <w:szCs w:val="20"/>
        </w:rPr>
        <w:t xml:space="preserve">the committee </w:t>
      </w:r>
      <w:r>
        <w:rPr>
          <w:rFonts w:ascii="Arial" w:hAnsi="Arial" w:cs="Arial"/>
          <w:sz w:val="20"/>
          <w:szCs w:val="20"/>
        </w:rPr>
        <w:t xml:space="preserve">requested more info </w:t>
      </w:r>
      <w:r w:rsidR="00840098">
        <w:rPr>
          <w:rFonts w:ascii="Arial" w:hAnsi="Arial" w:cs="Arial"/>
          <w:sz w:val="20"/>
          <w:szCs w:val="20"/>
        </w:rPr>
        <w:t>before a decision is made</w:t>
      </w:r>
      <w:r>
        <w:rPr>
          <w:rFonts w:ascii="Arial" w:hAnsi="Arial" w:cs="Arial"/>
          <w:sz w:val="20"/>
          <w:szCs w:val="20"/>
        </w:rPr>
        <w:t xml:space="preserve">, </w:t>
      </w:r>
      <w:r w:rsidR="00840098">
        <w:rPr>
          <w:rFonts w:ascii="Arial" w:hAnsi="Arial" w:cs="Arial"/>
          <w:sz w:val="20"/>
          <w:szCs w:val="20"/>
        </w:rPr>
        <w:t xml:space="preserve">and </w:t>
      </w:r>
      <w:r>
        <w:rPr>
          <w:rFonts w:ascii="Arial" w:hAnsi="Arial" w:cs="Arial"/>
          <w:sz w:val="20"/>
          <w:szCs w:val="20"/>
        </w:rPr>
        <w:t xml:space="preserve">the Handbook </w:t>
      </w:r>
      <w:r w:rsidR="00840098">
        <w:rPr>
          <w:rFonts w:ascii="Arial" w:hAnsi="Arial" w:cs="Arial"/>
          <w:sz w:val="20"/>
          <w:szCs w:val="20"/>
        </w:rPr>
        <w:t xml:space="preserve">was </w:t>
      </w:r>
      <w:r>
        <w:rPr>
          <w:rFonts w:ascii="Arial" w:hAnsi="Arial" w:cs="Arial"/>
          <w:sz w:val="20"/>
          <w:szCs w:val="20"/>
        </w:rPr>
        <w:t xml:space="preserve">adopted. </w:t>
      </w:r>
      <w:r w:rsidR="00F7179E">
        <w:rPr>
          <w:rFonts w:ascii="Arial" w:hAnsi="Arial" w:cs="Arial"/>
          <w:sz w:val="20"/>
          <w:szCs w:val="20"/>
        </w:rPr>
        <w:t xml:space="preserve"> Sherri will send out an email blast with a link to the approved Handbook</w:t>
      </w:r>
      <w:r>
        <w:rPr>
          <w:rFonts w:ascii="Arial" w:hAnsi="Arial" w:cs="Arial"/>
          <w:sz w:val="20"/>
          <w:szCs w:val="20"/>
        </w:rPr>
        <w:t xml:space="preserve"> </w:t>
      </w:r>
    </w:p>
    <w:p w14:paraId="46AFC261" w14:textId="77777777" w:rsidR="002342F0" w:rsidRDefault="002342F0">
      <w:pPr>
        <w:widowControl w:val="0"/>
        <w:autoSpaceDE w:val="0"/>
        <w:autoSpaceDN w:val="0"/>
        <w:adjustRightInd w:val="0"/>
        <w:rPr>
          <w:rFonts w:ascii="Arial" w:hAnsi="Arial" w:cs="Arial"/>
          <w:sz w:val="20"/>
          <w:szCs w:val="20"/>
        </w:rPr>
      </w:pPr>
    </w:p>
    <w:p w14:paraId="3F2685AF" w14:textId="51059834" w:rsidR="00881A8D" w:rsidRDefault="002342F0">
      <w:pPr>
        <w:widowControl w:val="0"/>
        <w:autoSpaceDE w:val="0"/>
        <w:autoSpaceDN w:val="0"/>
        <w:adjustRightInd w:val="0"/>
        <w:rPr>
          <w:rFonts w:ascii="Arial" w:hAnsi="Arial" w:cs="Arial"/>
          <w:sz w:val="20"/>
          <w:szCs w:val="20"/>
        </w:rPr>
      </w:pPr>
      <w:r>
        <w:rPr>
          <w:rFonts w:ascii="Arial" w:hAnsi="Arial" w:cs="Arial"/>
          <w:sz w:val="20"/>
          <w:szCs w:val="20"/>
        </w:rPr>
        <w:lastRenderedPageBreak/>
        <w:t>Community Service Report – Scott read the report provided by David Tiller, dept supervisor.</w:t>
      </w:r>
    </w:p>
    <w:p w14:paraId="52FDFFDF" w14:textId="77777777" w:rsidR="002342F0" w:rsidRDefault="002342F0">
      <w:pPr>
        <w:widowControl w:val="0"/>
        <w:autoSpaceDE w:val="0"/>
        <w:autoSpaceDN w:val="0"/>
        <w:adjustRightInd w:val="0"/>
        <w:rPr>
          <w:rFonts w:ascii="Arial" w:hAnsi="Arial" w:cs="Arial"/>
          <w:sz w:val="20"/>
          <w:szCs w:val="20"/>
        </w:rPr>
      </w:pPr>
    </w:p>
    <w:p w14:paraId="1BC25673" w14:textId="1231BCFB" w:rsidR="00BA296B" w:rsidRDefault="00861156" w:rsidP="00BA296B">
      <w:pPr>
        <w:widowControl w:val="0"/>
        <w:autoSpaceDE w:val="0"/>
        <w:autoSpaceDN w:val="0"/>
        <w:adjustRightInd w:val="0"/>
        <w:rPr>
          <w:rFonts w:ascii="Arial" w:hAnsi="Arial" w:cs="Arial"/>
          <w:sz w:val="20"/>
          <w:szCs w:val="20"/>
        </w:rPr>
      </w:pPr>
      <w:r>
        <w:rPr>
          <w:rFonts w:ascii="Arial" w:hAnsi="Arial" w:cs="Arial"/>
          <w:sz w:val="20"/>
          <w:szCs w:val="20"/>
        </w:rPr>
        <w:t xml:space="preserve">Internet Bulk Services - </w:t>
      </w:r>
      <w:r w:rsidR="00BA296B" w:rsidRPr="002342F0">
        <w:rPr>
          <w:rFonts w:ascii="Arial" w:hAnsi="Arial" w:cs="Arial"/>
          <w:sz w:val="20"/>
          <w:szCs w:val="20"/>
        </w:rPr>
        <w:t>Kathy Wiles</w:t>
      </w:r>
      <w:r w:rsidR="00BA296B">
        <w:rPr>
          <w:rFonts w:ascii="Arial" w:hAnsi="Arial" w:cs="Arial"/>
          <w:sz w:val="20"/>
          <w:szCs w:val="20"/>
        </w:rPr>
        <w:t xml:space="preserve">, chairman of the Bulk Services committee, gave a summary of the offer from Comcast.  ATT has not been interested in providing a renewal contract and will only provide month-to-month service.  The existing ATT contract expires March 1, 2020.   Comcast has offered internet and 120 channels of TV for $71 a month. The same package </w:t>
      </w:r>
      <w:r w:rsidR="00C40FE9">
        <w:rPr>
          <w:rFonts w:ascii="Arial" w:hAnsi="Arial" w:cs="Arial"/>
          <w:sz w:val="20"/>
          <w:szCs w:val="20"/>
        </w:rPr>
        <w:t>to include</w:t>
      </w:r>
      <w:r w:rsidR="00BA296B">
        <w:rPr>
          <w:rFonts w:ascii="Arial" w:hAnsi="Arial" w:cs="Arial"/>
          <w:sz w:val="20"/>
          <w:szCs w:val="20"/>
        </w:rPr>
        <w:t xml:space="preserve"> a landline is $84 a month.  The committee has asked Comcast for a price to include another 100 channels to mirror what owners now have.   A set top box and two companions along with HD service is included.  It is possible that some units may need a wireless box for coverage which will be up to the installer.  The contract is for 6 years with a built-in increase of 4% a year.  Three hotspots will be provided for coverage at the pools and the board has asked t</w:t>
      </w:r>
      <w:r w:rsidR="00F7179E">
        <w:rPr>
          <w:rFonts w:ascii="Arial" w:hAnsi="Arial" w:cs="Arial"/>
          <w:sz w:val="20"/>
          <w:szCs w:val="20"/>
        </w:rPr>
        <w:t>hat the number of hotspots be i</w:t>
      </w:r>
      <w:r w:rsidR="00BA296B">
        <w:rPr>
          <w:rFonts w:ascii="Arial" w:hAnsi="Arial" w:cs="Arial"/>
          <w:sz w:val="20"/>
          <w:szCs w:val="20"/>
        </w:rPr>
        <w:t>ncrease</w:t>
      </w:r>
      <w:r w:rsidR="00F7179E">
        <w:rPr>
          <w:rFonts w:ascii="Arial" w:hAnsi="Arial" w:cs="Arial"/>
          <w:sz w:val="20"/>
          <w:szCs w:val="20"/>
        </w:rPr>
        <w:t xml:space="preserve">d to </w:t>
      </w:r>
      <w:r w:rsidR="00BA296B">
        <w:rPr>
          <w:rFonts w:ascii="Arial" w:hAnsi="Arial" w:cs="Arial"/>
          <w:sz w:val="20"/>
          <w:szCs w:val="20"/>
        </w:rPr>
        <w:t xml:space="preserve">five.  After some discussion, the action items requested will be completed and a meeting will be set for Sept and Comcast will be invited to attend. </w:t>
      </w:r>
      <w:r>
        <w:rPr>
          <w:rFonts w:ascii="Arial" w:hAnsi="Arial" w:cs="Arial"/>
          <w:sz w:val="20"/>
          <w:szCs w:val="20"/>
        </w:rPr>
        <w:t xml:space="preserve">It was agreed that the Board should pursue the following:  </w:t>
      </w:r>
    </w:p>
    <w:p w14:paraId="192B9698" w14:textId="214385A5" w:rsidR="00861156" w:rsidRPr="00861156" w:rsidRDefault="00861156" w:rsidP="00861156">
      <w:pPr>
        <w:pStyle w:val="ListParagraph"/>
        <w:widowControl w:val="0"/>
        <w:numPr>
          <w:ilvl w:val="0"/>
          <w:numId w:val="3"/>
        </w:numPr>
        <w:autoSpaceDE w:val="0"/>
        <w:autoSpaceDN w:val="0"/>
        <w:adjustRightInd w:val="0"/>
        <w:rPr>
          <w:rFonts w:ascii="Arial" w:hAnsi="Arial" w:cs="Arial"/>
          <w:sz w:val="20"/>
          <w:szCs w:val="20"/>
        </w:rPr>
      </w:pPr>
      <w:r w:rsidRPr="00861156">
        <w:rPr>
          <w:rFonts w:ascii="Arial" w:hAnsi="Arial" w:cs="Arial"/>
          <w:sz w:val="20"/>
          <w:szCs w:val="20"/>
        </w:rPr>
        <w:t>document in writing the information and comments provide by comcast at the August 15, 2019 meeting covering their proposal.</w:t>
      </w:r>
    </w:p>
    <w:p w14:paraId="06EBDB2A" w14:textId="22E3B15E" w:rsidR="00861156" w:rsidRDefault="00861156" w:rsidP="00861156">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Kathy Wiles will contact AT&amp;T to see if they are interested in biddi</w:t>
      </w:r>
      <w:r w:rsidR="00BB7C9B">
        <w:rPr>
          <w:rFonts w:ascii="Arial" w:hAnsi="Arial" w:cs="Arial"/>
          <w:sz w:val="20"/>
          <w:szCs w:val="20"/>
        </w:rPr>
        <w:t>n</w:t>
      </w:r>
      <w:r>
        <w:rPr>
          <w:rFonts w:ascii="Arial" w:hAnsi="Arial" w:cs="Arial"/>
          <w:sz w:val="20"/>
          <w:szCs w:val="20"/>
        </w:rPr>
        <w:t>g on the contra</w:t>
      </w:r>
      <w:r w:rsidR="00BB7C9B">
        <w:rPr>
          <w:rFonts w:ascii="Arial" w:hAnsi="Arial" w:cs="Arial"/>
          <w:sz w:val="20"/>
          <w:szCs w:val="20"/>
        </w:rPr>
        <w:t xml:space="preserve">ct </w:t>
      </w:r>
      <w:r>
        <w:rPr>
          <w:rFonts w:ascii="Arial" w:hAnsi="Arial" w:cs="Arial"/>
          <w:sz w:val="20"/>
          <w:szCs w:val="20"/>
        </w:rPr>
        <w:t>(up</w:t>
      </w:r>
      <w:r w:rsidR="00BB7C9B">
        <w:rPr>
          <w:rFonts w:ascii="Arial" w:hAnsi="Arial" w:cs="Arial"/>
          <w:sz w:val="20"/>
          <w:szCs w:val="20"/>
        </w:rPr>
        <w:t xml:space="preserve"> to now they have had no interest in another long</w:t>
      </w:r>
      <w:r w:rsidR="00287B2D">
        <w:rPr>
          <w:rFonts w:ascii="Arial" w:hAnsi="Arial" w:cs="Arial"/>
          <w:sz w:val="20"/>
          <w:szCs w:val="20"/>
        </w:rPr>
        <w:t>-</w:t>
      </w:r>
      <w:r w:rsidR="00BB7C9B">
        <w:rPr>
          <w:rFonts w:ascii="Arial" w:hAnsi="Arial" w:cs="Arial"/>
          <w:sz w:val="20"/>
          <w:szCs w:val="20"/>
        </w:rPr>
        <w:t>term contract with us)</w:t>
      </w:r>
    </w:p>
    <w:p w14:paraId="14182EC1" w14:textId="78D78BC2" w:rsidR="00287B2D" w:rsidRDefault="00287B2D" w:rsidP="00861156">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Scott will contact Sand Dollar and Ocean Tennis &amp; Racquet club to get their experience with Comcast as they recently completed a similar conversion with Comcast.</w:t>
      </w:r>
    </w:p>
    <w:p w14:paraId="00199C53" w14:textId="69B3F521" w:rsidR="00287B2D" w:rsidRPr="00861156" w:rsidRDefault="00287B2D" w:rsidP="00861156">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Schedule a Board/Committee meeting the week of September 10 to finalize discussion of proposal and co sider formal approval to move ahead with finalizing a contract.</w:t>
      </w:r>
    </w:p>
    <w:p w14:paraId="33C1D498" w14:textId="77777777" w:rsidR="00936B4E" w:rsidRDefault="00936B4E">
      <w:pPr>
        <w:widowControl w:val="0"/>
        <w:autoSpaceDE w:val="0"/>
        <w:autoSpaceDN w:val="0"/>
        <w:adjustRightInd w:val="0"/>
        <w:rPr>
          <w:rFonts w:ascii="Arial" w:hAnsi="Arial" w:cs="Arial"/>
          <w:b/>
          <w:i/>
          <w:sz w:val="20"/>
          <w:szCs w:val="20"/>
          <w:u w:val="single"/>
        </w:rPr>
      </w:pPr>
    </w:p>
    <w:p w14:paraId="7015F649" w14:textId="2E058C7C" w:rsidR="00881A8D" w:rsidRDefault="00881A8D">
      <w:pPr>
        <w:widowControl w:val="0"/>
        <w:autoSpaceDE w:val="0"/>
        <w:autoSpaceDN w:val="0"/>
        <w:adjustRightInd w:val="0"/>
        <w:rPr>
          <w:rFonts w:ascii="Arial" w:hAnsi="Arial" w:cs="Arial"/>
          <w:sz w:val="20"/>
          <w:szCs w:val="20"/>
        </w:rPr>
      </w:pPr>
      <w:r w:rsidRPr="00881A8D">
        <w:rPr>
          <w:rFonts w:ascii="Arial" w:hAnsi="Arial" w:cs="Arial"/>
          <w:b/>
          <w:i/>
          <w:sz w:val="20"/>
          <w:szCs w:val="20"/>
          <w:u w:val="single"/>
        </w:rPr>
        <w:t>Rental Dep</w:t>
      </w:r>
      <w:r>
        <w:rPr>
          <w:rFonts w:ascii="Arial" w:hAnsi="Arial" w:cs="Arial"/>
          <w:b/>
          <w:i/>
          <w:sz w:val="20"/>
          <w:szCs w:val="20"/>
          <w:u w:val="single"/>
        </w:rPr>
        <w:t>ar</w:t>
      </w:r>
      <w:r w:rsidRPr="00881A8D">
        <w:rPr>
          <w:rFonts w:ascii="Arial" w:hAnsi="Arial" w:cs="Arial"/>
          <w:b/>
          <w:i/>
          <w:sz w:val="20"/>
          <w:szCs w:val="20"/>
          <w:u w:val="single"/>
        </w:rPr>
        <w:t>t</w:t>
      </w:r>
      <w:r>
        <w:rPr>
          <w:rFonts w:ascii="Arial" w:hAnsi="Arial" w:cs="Arial"/>
          <w:b/>
          <w:i/>
          <w:sz w:val="20"/>
          <w:szCs w:val="20"/>
          <w:u w:val="single"/>
        </w:rPr>
        <w:t>ment</w:t>
      </w:r>
      <w:r w:rsidRPr="00881A8D">
        <w:rPr>
          <w:rFonts w:ascii="Arial" w:hAnsi="Arial" w:cs="Arial"/>
          <w:b/>
          <w:i/>
          <w:sz w:val="20"/>
          <w:szCs w:val="20"/>
          <w:u w:val="single"/>
        </w:rPr>
        <w:t xml:space="preserve"> Report</w:t>
      </w:r>
      <w:r w:rsidRPr="00881A8D">
        <w:rPr>
          <w:rFonts w:ascii="Arial" w:hAnsi="Arial" w:cs="Arial"/>
          <w:b/>
          <w:sz w:val="20"/>
          <w:szCs w:val="20"/>
        </w:rPr>
        <w:t>:</w:t>
      </w:r>
    </w:p>
    <w:p w14:paraId="077ED843" w14:textId="0BCAF7C1" w:rsidR="00881A8D" w:rsidRDefault="003B39CC">
      <w:pPr>
        <w:widowControl w:val="0"/>
        <w:autoSpaceDE w:val="0"/>
        <w:autoSpaceDN w:val="0"/>
        <w:adjustRightInd w:val="0"/>
        <w:rPr>
          <w:rFonts w:ascii="Arial" w:hAnsi="Arial" w:cs="Arial"/>
          <w:sz w:val="20"/>
          <w:szCs w:val="20"/>
        </w:rPr>
      </w:pPr>
      <w:r>
        <w:rPr>
          <w:rFonts w:ascii="Arial" w:hAnsi="Arial" w:cs="Arial"/>
          <w:sz w:val="20"/>
          <w:szCs w:val="20"/>
        </w:rPr>
        <w:t xml:space="preserve">Scott reviewed the performance report of the Rental department.  The units are going to be reshuffled between the cleaning companies.  </w:t>
      </w:r>
      <w:r w:rsidR="00B03611">
        <w:rPr>
          <w:rFonts w:ascii="Arial" w:hAnsi="Arial" w:cs="Arial"/>
          <w:sz w:val="20"/>
          <w:szCs w:val="20"/>
        </w:rPr>
        <w:t xml:space="preserve">Owner blocks in the high season create a loss of inventory.  Thirty-two owners are renting on their own without the benefit of the OGP, with less than that aggressively marketing and renting their unit at a price much less than we can match.    </w:t>
      </w:r>
      <w:r w:rsidR="00E51669">
        <w:rPr>
          <w:rFonts w:ascii="Arial" w:hAnsi="Arial" w:cs="Arial"/>
          <w:sz w:val="20"/>
          <w:szCs w:val="20"/>
        </w:rPr>
        <w:t xml:space="preserve">See Exhibit </w:t>
      </w:r>
      <w:r>
        <w:rPr>
          <w:rFonts w:ascii="Arial" w:hAnsi="Arial" w:cs="Arial"/>
          <w:sz w:val="20"/>
          <w:szCs w:val="20"/>
        </w:rPr>
        <w:t>E.</w:t>
      </w:r>
    </w:p>
    <w:p w14:paraId="543BCD0D" w14:textId="77777777" w:rsidR="00E51669" w:rsidRPr="00881A8D" w:rsidRDefault="00E51669">
      <w:pPr>
        <w:widowControl w:val="0"/>
        <w:autoSpaceDE w:val="0"/>
        <w:autoSpaceDN w:val="0"/>
        <w:adjustRightInd w:val="0"/>
        <w:rPr>
          <w:rFonts w:ascii="Arial" w:hAnsi="Arial" w:cs="Arial"/>
          <w:sz w:val="20"/>
          <w:szCs w:val="20"/>
        </w:rPr>
      </w:pPr>
    </w:p>
    <w:p w14:paraId="25E9A931" w14:textId="12801571" w:rsidR="007572E3" w:rsidRPr="007572E3" w:rsidRDefault="007572E3">
      <w:pPr>
        <w:widowControl w:val="0"/>
        <w:autoSpaceDE w:val="0"/>
        <w:autoSpaceDN w:val="0"/>
        <w:adjustRightInd w:val="0"/>
        <w:rPr>
          <w:rFonts w:ascii="Arial" w:hAnsi="Arial" w:cs="Arial"/>
          <w:b/>
          <w:i/>
          <w:sz w:val="20"/>
          <w:szCs w:val="20"/>
          <w:u w:val="single"/>
        </w:rPr>
      </w:pPr>
      <w:r w:rsidRPr="007572E3">
        <w:rPr>
          <w:rFonts w:ascii="Arial" w:hAnsi="Arial" w:cs="Arial"/>
          <w:b/>
          <w:i/>
          <w:sz w:val="20"/>
          <w:szCs w:val="20"/>
          <w:u w:val="single"/>
        </w:rPr>
        <w:t>General Manager’s Report:</w:t>
      </w:r>
    </w:p>
    <w:p w14:paraId="2DDB8E1D" w14:textId="116D3F2B" w:rsidR="008762A2" w:rsidRDefault="00132E7D" w:rsidP="00581AEA">
      <w:pPr>
        <w:widowControl w:val="0"/>
        <w:autoSpaceDE w:val="0"/>
        <w:autoSpaceDN w:val="0"/>
        <w:adjustRightInd w:val="0"/>
        <w:rPr>
          <w:rFonts w:ascii="Arial" w:hAnsi="Arial" w:cs="Arial"/>
          <w:sz w:val="20"/>
          <w:szCs w:val="20"/>
        </w:rPr>
      </w:pPr>
      <w:r>
        <w:rPr>
          <w:rFonts w:ascii="Arial" w:hAnsi="Arial" w:cs="Arial"/>
          <w:sz w:val="20"/>
          <w:szCs w:val="20"/>
        </w:rPr>
        <w:t xml:space="preserve">Scott Simmons gave a report </w:t>
      </w:r>
      <w:r w:rsidR="00572291">
        <w:rPr>
          <w:rFonts w:ascii="Arial" w:hAnsi="Arial" w:cs="Arial"/>
          <w:sz w:val="20"/>
          <w:szCs w:val="20"/>
        </w:rPr>
        <w:t xml:space="preserve">(See exhibit </w:t>
      </w:r>
      <w:r w:rsidR="00581AEA">
        <w:rPr>
          <w:rFonts w:ascii="Arial" w:hAnsi="Arial" w:cs="Arial"/>
          <w:sz w:val="20"/>
          <w:szCs w:val="20"/>
        </w:rPr>
        <w:t>D</w:t>
      </w:r>
      <w:r w:rsidR="00572291">
        <w:rPr>
          <w:rFonts w:ascii="Arial" w:hAnsi="Arial" w:cs="Arial"/>
          <w:sz w:val="20"/>
          <w:szCs w:val="20"/>
        </w:rPr>
        <w:t xml:space="preserve">) </w:t>
      </w:r>
      <w:r>
        <w:rPr>
          <w:rFonts w:ascii="Arial" w:hAnsi="Arial" w:cs="Arial"/>
          <w:sz w:val="20"/>
          <w:szCs w:val="20"/>
        </w:rPr>
        <w:t>with items of interest bein</w:t>
      </w:r>
      <w:r w:rsidR="00942F67">
        <w:rPr>
          <w:rFonts w:ascii="Arial" w:hAnsi="Arial" w:cs="Arial"/>
          <w:sz w:val="20"/>
          <w:szCs w:val="20"/>
        </w:rPr>
        <w:t xml:space="preserve">g </w:t>
      </w:r>
      <w:r w:rsidR="00581AEA">
        <w:rPr>
          <w:rFonts w:ascii="Arial" w:hAnsi="Arial" w:cs="Arial"/>
          <w:sz w:val="20"/>
          <w:szCs w:val="20"/>
        </w:rPr>
        <w:t xml:space="preserve">success of the pool attendants at the Vistas pools, power outages, theft of a three-wheeler by stealing a bar code from an owner’s car, replacement of the AC that services the fitness room and bathrooms, palm tree trimming off to a rocky start, </w:t>
      </w:r>
      <w:r w:rsidR="003B39CC">
        <w:rPr>
          <w:rFonts w:ascii="Arial" w:hAnsi="Arial" w:cs="Arial"/>
          <w:sz w:val="20"/>
          <w:szCs w:val="20"/>
        </w:rPr>
        <w:t xml:space="preserve">a recent microburst damaged the tennis court fence and the maintenance shop roof, roadways inspected by Mathew Design Group and they are in great shape.  We recently purchased a large number of </w:t>
      </w:r>
      <w:r w:rsidR="000F2753">
        <w:rPr>
          <w:rFonts w:ascii="Arial" w:hAnsi="Arial" w:cs="Arial"/>
          <w:sz w:val="20"/>
          <w:szCs w:val="20"/>
        </w:rPr>
        <w:t xml:space="preserve">replacement </w:t>
      </w:r>
      <w:r w:rsidR="003B39CC">
        <w:rPr>
          <w:rFonts w:ascii="Arial" w:hAnsi="Arial" w:cs="Arial"/>
          <w:sz w:val="20"/>
          <w:szCs w:val="20"/>
        </w:rPr>
        <w:t xml:space="preserve">golf cart tires from a </w:t>
      </w:r>
      <w:r w:rsidR="000F2753">
        <w:rPr>
          <w:rFonts w:ascii="Arial" w:hAnsi="Arial" w:cs="Arial"/>
          <w:sz w:val="20"/>
          <w:szCs w:val="20"/>
        </w:rPr>
        <w:t xml:space="preserve">new </w:t>
      </w:r>
      <w:r w:rsidR="003B39CC">
        <w:rPr>
          <w:rFonts w:ascii="Arial" w:hAnsi="Arial" w:cs="Arial"/>
          <w:sz w:val="20"/>
          <w:szCs w:val="20"/>
        </w:rPr>
        <w:t xml:space="preserve">vendor in Ormond at a great price.  </w:t>
      </w:r>
    </w:p>
    <w:p w14:paraId="6CDF4F50" w14:textId="4DF29E6E" w:rsidR="00B76524" w:rsidRDefault="00B76524" w:rsidP="00CC37DC">
      <w:pPr>
        <w:widowControl w:val="0"/>
        <w:autoSpaceDE w:val="0"/>
        <w:autoSpaceDN w:val="0"/>
        <w:adjustRightInd w:val="0"/>
        <w:rPr>
          <w:rFonts w:ascii="Arial" w:hAnsi="Arial" w:cs="Arial"/>
          <w:sz w:val="20"/>
          <w:szCs w:val="20"/>
        </w:rPr>
      </w:pPr>
    </w:p>
    <w:p w14:paraId="5D870A99" w14:textId="0A4BC98F" w:rsidR="00111DB1" w:rsidRDefault="00D427B8" w:rsidP="00CC37DC">
      <w:pPr>
        <w:widowControl w:val="0"/>
        <w:autoSpaceDE w:val="0"/>
        <w:autoSpaceDN w:val="0"/>
        <w:adjustRightInd w:val="0"/>
        <w:rPr>
          <w:rFonts w:ascii="Arial" w:hAnsi="Arial" w:cs="Arial"/>
          <w:sz w:val="20"/>
          <w:szCs w:val="20"/>
        </w:rPr>
      </w:pPr>
      <w:r>
        <w:rPr>
          <w:rFonts w:ascii="Arial" w:hAnsi="Arial" w:cs="Arial"/>
          <w:b/>
          <w:i/>
          <w:sz w:val="20"/>
          <w:szCs w:val="20"/>
          <w:u w:val="single"/>
        </w:rPr>
        <w:t xml:space="preserve">Old </w:t>
      </w:r>
      <w:r w:rsidR="0008465A" w:rsidRPr="0008465A">
        <w:rPr>
          <w:rFonts w:ascii="Arial" w:hAnsi="Arial" w:cs="Arial"/>
          <w:b/>
          <w:i/>
          <w:sz w:val="20"/>
          <w:szCs w:val="20"/>
          <w:u w:val="single"/>
        </w:rPr>
        <w:t xml:space="preserve"> Business</w:t>
      </w:r>
      <w:r w:rsidR="0008465A">
        <w:rPr>
          <w:rFonts w:ascii="Arial" w:hAnsi="Arial" w:cs="Arial"/>
          <w:sz w:val="20"/>
          <w:szCs w:val="20"/>
        </w:rPr>
        <w:t>:</w:t>
      </w:r>
      <w:r w:rsidR="00CC37DC">
        <w:rPr>
          <w:rFonts w:ascii="Arial" w:hAnsi="Arial" w:cs="Arial"/>
          <w:sz w:val="20"/>
          <w:szCs w:val="20"/>
        </w:rPr>
        <w:t xml:space="preserve"> </w:t>
      </w:r>
    </w:p>
    <w:p w14:paraId="4B9E291E" w14:textId="33C0BAC3" w:rsidR="00BA296B" w:rsidRDefault="00BA296B">
      <w:pPr>
        <w:widowControl w:val="0"/>
        <w:autoSpaceDE w:val="0"/>
        <w:autoSpaceDN w:val="0"/>
        <w:adjustRightInd w:val="0"/>
        <w:rPr>
          <w:rFonts w:ascii="Arial" w:hAnsi="Arial" w:cs="Arial"/>
          <w:sz w:val="20"/>
          <w:szCs w:val="20"/>
        </w:rPr>
      </w:pPr>
      <w:r>
        <w:rPr>
          <w:rFonts w:ascii="Arial" w:hAnsi="Arial" w:cs="Arial"/>
          <w:sz w:val="20"/>
          <w:szCs w:val="20"/>
        </w:rPr>
        <w:t xml:space="preserve">The dunes area </w:t>
      </w:r>
      <w:r w:rsidR="0089206B">
        <w:rPr>
          <w:rFonts w:ascii="Arial" w:hAnsi="Arial" w:cs="Arial"/>
          <w:sz w:val="20"/>
          <w:szCs w:val="20"/>
        </w:rPr>
        <w:t xml:space="preserve">near the Vistas </w:t>
      </w:r>
      <w:r>
        <w:rPr>
          <w:rFonts w:ascii="Arial" w:hAnsi="Arial" w:cs="Arial"/>
          <w:sz w:val="20"/>
          <w:szCs w:val="20"/>
        </w:rPr>
        <w:t>w</w:t>
      </w:r>
      <w:r w:rsidR="0089206B">
        <w:rPr>
          <w:rFonts w:ascii="Arial" w:hAnsi="Arial" w:cs="Arial"/>
          <w:sz w:val="20"/>
          <w:szCs w:val="20"/>
        </w:rPr>
        <w:t>as</w:t>
      </w:r>
      <w:r>
        <w:rPr>
          <w:rFonts w:ascii="Arial" w:hAnsi="Arial" w:cs="Arial"/>
          <w:sz w:val="20"/>
          <w:szCs w:val="20"/>
        </w:rPr>
        <w:t xml:space="preserve"> recently cleaned up a bit by Tree Wise Men for $3600 earlier this summer.   </w:t>
      </w:r>
      <w:r w:rsidR="00A56C4D">
        <w:rPr>
          <w:rFonts w:ascii="Arial" w:hAnsi="Arial" w:cs="Arial"/>
          <w:sz w:val="20"/>
          <w:szCs w:val="20"/>
        </w:rPr>
        <w:t>Paving is the association’s</w:t>
      </w:r>
      <w:r>
        <w:rPr>
          <w:rFonts w:ascii="Arial" w:hAnsi="Arial" w:cs="Arial"/>
          <w:sz w:val="20"/>
          <w:szCs w:val="20"/>
        </w:rPr>
        <w:t xml:space="preserve"> biggest expenditure.  A</w:t>
      </w:r>
      <w:r w:rsidR="00A56C4D">
        <w:rPr>
          <w:rFonts w:ascii="Arial" w:hAnsi="Arial" w:cs="Arial"/>
          <w:sz w:val="20"/>
          <w:szCs w:val="20"/>
        </w:rPr>
        <w:t xml:space="preserve"> local</w:t>
      </w:r>
      <w:r>
        <w:rPr>
          <w:rFonts w:ascii="Arial" w:hAnsi="Arial" w:cs="Arial"/>
          <w:sz w:val="20"/>
          <w:szCs w:val="20"/>
        </w:rPr>
        <w:t xml:space="preserve"> engineering firm, Matthews Design</w:t>
      </w:r>
      <w:r w:rsidR="00A56C4D">
        <w:rPr>
          <w:rFonts w:ascii="Arial" w:hAnsi="Arial" w:cs="Arial"/>
          <w:sz w:val="20"/>
          <w:szCs w:val="20"/>
        </w:rPr>
        <w:t>,</w:t>
      </w:r>
      <w:r>
        <w:rPr>
          <w:rFonts w:ascii="Arial" w:hAnsi="Arial" w:cs="Arial"/>
          <w:sz w:val="20"/>
          <w:szCs w:val="20"/>
        </w:rPr>
        <w:t xml:space="preserve"> </w:t>
      </w:r>
      <w:r w:rsidR="00A56C4D">
        <w:rPr>
          <w:rFonts w:ascii="Arial" w:hAnsi="Arial" w:cs="Arial"/>
          <w:sz w:val="20"/>
          <w:szCs w:val="20"/>
        </w:rPr>
        <w:t>was</w:t>
      </w:r>
      <w:r w:rsidR="00C81AA4">
        <w:rPr>
          <w:rFonts w:ascii="Arial" w:hAnsi="Arial" w:cs="Arial"/>
          <w:sz w:val="20"/>
          <w:szCs w:val="20"/>
        </w:rPr>
        <w:t xml:space="preserve"> recently</w:t>
      </w:r>
      <w:r w:rsidR="00A56C4D">
        <w:rPr>
          <w:rFonts w:ascii="Arial" w:hAnsi="Arial" w:cs="Arial"/>
          <w:sz w:val="20"/>
          <w:szCs w:val="20"/>
        </w:rPr>
        <w:t xml:space="preserve"> invited to the property to</w:t>
      </w:r>
      <w:r>
        <w:rPr>
          <w:rFonts w:ascii="Arial" w:hAnsi="Arial" w:cs="Arial"/>
          <w:sz w:val="20"/>
          <w:szCs w:val="20"/>
        </w:rPr>
        <w:t xml:space="preserve"> inspect the roads and </w:t>
      </w:r>
      <w:r w:rsidR="00A56C4D">
        <w:rPr>
          <w:rFonts w:ascii="Arial" w:hAnsi="Arial" w:cs="Arial"/>
          <w:sz w:val="20"/>
          <w:szCs w:val="20"/>
        </w:rPr>
        <w:t xml:space="preserve">he </w:t>
      </w:r>
      <w:r w:rsidR="00C81AA4">
        <w:rPr>
          <w:rFonts w:ascii="Arial" w:hAnsi="Arial" w:cs="Arial"/>
          <w:sz w:val="20"/>
          <w:szCs w:val="20"/>
        </w:rPr>
        <w:t xml:space="preserve">gave an </w:t>
      </w:r>
      <w:r>
        <w:rPr>
          <w:rFonts w:ascii="Arial" w:hAnsi="Arial" w:cs="Arial"/>
          <w:sz w:val="20"/>
          <w:szCs w:val="20"/>
        </w:rPr>
        <w:t>estimate</w:t>
      </w:r>
      <w:r w:rsidR="00C81AA4">
        <w:rPr>
          <w:rFonts w:ascii="Arial" w:hAnsi="Arial" w:cs="Arial"/>
          <w:sz w:val="20"/>
          <w:szCs w:val="20"/>
        </w:rPr>
        <w:t xml:space="preserve"> of</w:t>
      </w:r>
      <w:r>
        <w:rPr>
          <w:rFonts w:ascii="Arial" w:hAnsi="Arial" w:cs="Arial"/>
          <w:sz w:val="20"/>
          <w:szCs w:val="20"/>
        </w:rPr>
        <w:t xml:space="preserve"> another 6-10 years of life.</w:t>
      </w:r>
    </w:p>
    <w:p w14:paraId="2B176723" w14:textId="37CFDA9D" w:rsidR="00186D0E" w:rsidRDefault="00BA296B">
      <w:pPr>
        <w:widowControl w:val="0"/>
        <w:autoSpaceDE w:val="0"/>
        <w:autoSpaceDN w:val="0"/>
        <w:adjustRightInd w:val="0"/>
        <w:rPr>
          <w:rFonts w:ascii="Arial" w:hAnsi="Arial" w:cs="Arial"/>
          <w:sz w:val="20"/>
          <w:szCs w:val="20"/>
        </w:rPr>
      </w:pPr>
      <w:r>
        <w:rPr>
          <w:rFonts w:ascii="Arial" w:hAnsi="Arial" w:cs="Arial"/>
          <w:sz w:val="20"/>
          <w:szCs w:val="20"/>
        </w:rPr>
        <w:t xml:space="preserve">Procedures to track the inside work in units has been improved for contractors.   This </w:t>
      </w:r>
      <w:r w:rsidR="00A56C4D">
        <w:rPr>
          <w:rFonts w:ascii="Arial" w:hAnsi="Arial" w:cs="Arial"/>
          <w:sz w:val="20"/>
          <w:szCs w:val="20"/>
        </w:rPr>
        <w:t xml:space="preserve">doesn’t </w:t>
      </w:r>
      <w:r>
        <w:rPr>
          <w:rFonts w:ascii="Arial" w:hAnsi="Arial" w:cs="Arial"/>
          <w:sz w:val="20"/>
          <w:szCs w:val="20"/>
        </w:rPr>
        <w:t>work as well for owners that do their own renovations.</w:t>
      </w:r>
      <w:r w:rsidR="00C81AA4">
        <w:rPr>
          <w:rFonts w:ascii="Arial" w:hAnsi="Arial" w:cs="Arial"/>
          <w:sz w:val="20"/>
          <w:szCs w:val="20"/>
        </w:rPr>
        <w:t xml:space="preserve">  President Belz thinks it’s important to know that the contractors doing work inside units are licensed and insured.  </w:t>
      </w:r>
      <w:r w:rsidR="00BC6343">
        <w:rPr>
          <w:rFonts w:ascii="Arial" w:hAnsi="Arial" w:cs="Arial"/>
          <w:sz w:val="20"/>
          <w:szCs w:val="20"/>
        </w:rPr>
        <w:t xml:space="preserve">After discussion, Scott was directed to come up with some sensible procedure to give us additional control.  </w:t>
      </w:r>
      <w:r w:rsidR="00A56C4D">
        <w:rPr>
          <w:rFonts w:ascii="Arial" w:hAnsi="Arial" w:cs="Arial"/>
          <w:sz w:val="20"/>
          <w:szCs w:val="20"/>
        </w:rPr>
        <w:t xml:space="preserve">Carolyn Harbourt would like to see notification provided when noisy work is being done so the neighboring units are aware.  </w:t>
      </w:r>
    </w:p>
    <w:p w14:paraId="3C029AE4" w14:textId="3EE705A2" w:rsidR="00287B2D" w:rsidRDefault="00287B2D">
      <w:pPr>
        <w:widowControl w:val="0"/>
        <w:autoSpaceDE w:val="0"/>
        <w:autoSpaceDN w:val="0"/>
        <w:adjustRightInd w:val="0"/>
        <w:rPr>
          <w:rFonts w:ascii="Arial" w:hAnsi="Arial" w:cs="Arial"/>
          <w:sz w:val="20"/>
          <w:szCs w:val="20"/>
        </w:rPr>
      </w:pPr>
      <w:r>
        <w:rPr>
          <w:rFonts w:ascii="Arial" w:hAnsi="Arial" w:cs="Arial"/>
          <w:sz w:val="20"/>
          <w:szCs w:val="20"/>
        </w:rPr>
        <w:t>Scott will tighten up procedures for Contractor interior renovations as follows:</w:t>
      </w:r>
    </w:p>
    <w:p w14:paraId="3FCFF630" w14:textId="1E42FBA9" w:rsidR="00287B2D" w:rsidRDefault="00287B2D" w:rsidP="00287B2D">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 xml:space="preserve">Contractors to register with and advise the Property Office of location, type and scope of project prior to receiving a pass to the property.  </w:t>
      </w:r>
    </w:p>
    <w:p w14:paraId="0ABD574B" w14:textId="15FEC51C" w:rsidR="00287B2D" w:rsidRDefault="00287B2D" w:rsidP="00287B2D">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To show proof of insurance (if applicable)</w:t>
      </w:r>
    </w:p>
    <w:p w14:paraId="69DC7320" w14:textId="7D68FEE1" w:rsidR="00287B2D" w:rsidRDefault="00287B2D" w:rsidP="00287B2D">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Provide estimated timing of “noisy” work in order to adjacent owners of this timing.</w:t>
      </w:r>
    </w:p>
    <w:p w14:paraId="73FD5688" w14:textId="77777777" w:rsidR="001B669F" w:rsidRDefault="001B669F">
      <w:pPr>
        <w:widowControl w:val="0"/>
        <w:autoSpaceDE w:val="0"/>
        <w:autoSpaceDN w:val="0"/>
        <w:adjustRightInd w:val="0"/>
        <w:rPr>
          <w:rFonts w:ascii="Arial" w:hAnsi="Arial" w:cs="Arial"/>
          <w:b/>
          <w:i/>
          <w:sz w:val="20"/>
          <w:szCs w:val="20"/>
          <w:u w:val="single"/>
        </w:rPr>
      </w:pPr>
    </w:p>
    <w:p w14:paraId="6DD6DD2D" w14:textId="245BE217" w:rsidR="0009176E" w:rsidRDefault="00D427B8">
      <w:pPr>
        <w:widowControl w:val="0"/>
        <w:autoSpaceDE w:val="0"/>
        <w:autoSpaceDN w:val="0"/>
        <w:adjustRightInd w:val="0"/>
        <w:rPr>
          <w:rFonts w:ascii="Arial" w:hAnsi="Arial" w:cs="Arial"/>
          <w:b/>
          <w:i/>
          <w:sz w:val="20"/>
          <w:szCs w:val="20"/>
          <w:u w:val="single"/>
        </w:rPr>
      </w:pPr>
      <w:r w:rsidRPr="00C22D9F">
        <w:rPr>
          <w:rFonts w:ascii="Arial" w:hAnsi="Arial" w:cs="Arial"/>
          <w:b/>
          <w:i/>
          <w:sz w:val="20"/>
          <w:szCs w:val="20"/>
          <w:u w:val="single"/>
        </w:rPr>
        <w:lastRenderedPageBreak/>
        <w:t>New Business:</w:t>
      </w:r>
      <w:r w:rsidR="00BA6059">
        <w:rPr>
          <w:rFonts w:ascii="Arial" w:hAnsi="Arial" w:cs="Arial"/>
          <w:b/>
          <w:i/>
          <w:sz w:val="20"/>
          <w:szCs w:val="20"/>
          <w:u w:val="single"/>
        </w:rPr>
        <w:t xml:space="preserve"> </w:t>
      </w:r>
    </w:p>
    <w:p w14:paraId="2EE95B2C" w14:textId="65CBFA20" w:rsidR="00D94210" w:rsidRDefault="00D94210" w:rsidP="00D94210">
      <w:pPr>
        <w:widowControl w:val="0"/>
        <w:autoSpaceDE w:val="0"/>
        <w:autoSpaceDN w:val="0"/>
        <w:adjustRightInd w:val="0"/>
        <w:rPr>
          <w:rFonts w:ascii="Arial" w:hAnsi="Arial" w:cs="Arial"/>
          <w:sz w:val="20"/>
          <w:szCs w:val="20"/>
        </w:rPr>
      </w:pPr>
      <w:r>
        <w:rPr>
          <w:rFonts w:ascii="Arial" w:hAnsi="Arial" w:cs="Arial"/>
          <w:sz w:val="20"/>
          <w:szCs w:val="20"/>
        </w:rPr>
        <w:t>The draft utility agreement was discussed</w:t>
      </w:r>
      <w:r w:rsidR="00426A63">
        <w:rPr>
          <w:rFonts w:ascii="Arial" w:hAnsi="Arial" w:cs="Arial"/>
          <w:sz w:val="20"/>
          <w:szCs w:val="20"/>
        </w:rPr>
        <w:t xml:space="preserve"> (Exhibit F).</w:t>
      </w:r>
      <w:r>
        <w:rPr>
          <w:rFonts w:ascii="Arial" w:hAnsi="Arial" w:cs="Arial"/>
          <w:sz w:val="20"/>
          <w:szCs w:val="20"/>
        </w:rPr>
        <w:t xml:space="preserve"> In the past OGPOA has taken care of water </w:t>
      </w:r>
      <w:r w:rsidR="001B669F">
        <w:rPr>
          <w:rFonts w:ascii="Arial" w:hAnsi="Arial" w:cs="Arial"/>
          <w:sz w:val="20"/>
          <w:szCs w:val="20"/>
        </w:rPr>
        <w:t xml:space="preserve">main </w:t>
      </w:r>
      <w:bookmarkStart w:id="0" w:name="_GoBack"/>
      <w:bookmarkEnd w:id="0"/>
      <w:r>
        <w:rPr>
          <w:rFonts w:ascii="Arial" w:hAnsi="Arial" w:cs="Arial"/>
          <w:sz w:val="20"/>
          <w:szCs w:val="20"/>
        </w:rPr>
        <w:t>line breaks, fire hydrant maintenance, etc.  It has worked well in the past and this document will just formalize that.  With all board members in agreement, a mot</w:t>
      </w:r>
      <w:r w:rsidR="00426A63">
        <w:rPr>
          <w:rFonts w:ascii="Arial" w:hAnsi="Arial" w:cs="Arial"/>
          <w:sz w:val="20"/>
          <w:szCs w:val="20"/>
        </w:rPr>
        <w:t>.  A mot</w:t>
      </w:r>
      <w:r>
        <w:rPr>
          <w:rFonts w:ascii="Arial" w:hAnsi="Arial" w:cs="Arial"/>
          <w:sz w:val="20"/>
          <w:szCs w:val="20"/>
        </w:rPr>
        <w:t xml:space="preserve">ion was made by Kathy Wiles and seconded by Carolyn Harbourt to approve the agreement and with all in favor, the motion was passed and the agreement </w:t>
      </w:r>
      <w:r w:rsidR="00426A63">
        <w:rPr>
          <w:rFonts w:ascii="Arial" w:hAnsi="Arial" w:cs="Arial"/>
          <w:sz w:val="20"/>
          <w:szCs w:val="20"/>
        </w:rPr>
        <w:t xml:space="preserve">was </w:t>
      </w:r>
      <w:r>
        <w:rPr>
          <w:rFonts w:ascii="Arial" w:hAnsi="Arial" w:cs="Arial"/>
          <w:sz w:val="20"/>
          <w:szCs w:val="20"/>
        </w:rPr>
        <w:t xml:space="preserve">adopted.  </w:t>
      </w:r>
      <w:r w:rsidR="00287B2D">
        <w:rPr>
          <w:rFonts w:ascii="Arial" w:hAnsi="Arial" w:cs="Arial"/>
          <w:sz w:val="20"/>
          <w:szCs w:val="20"/>
        </w:rPr>
        <w:t xml:space="preserve">Scott will handle approval with the individual Associations at their next board meeting.  </w:t>
      </w:r>
    </w:p>
    <w:p w14:paraId="1529A216" w14:textId="77777777" w:rsidR="00426A63" w:rsidRDefault="00426A63" w:rsidP="00D94210">
      <w:pPr>
        <w:widowControl w:val="0"/>
        <w:autoSpaceDE w:val="0"/>
        <w:autoSpaceDN w:val="0"/>
        <w:adjustRightInd w:val="0"/>
        <w:rPr>
          <w:rFonts w:ascii="Arial" w:hAnsi="Arial" w:cs="Arial"/>
          <w:sz w:val="20"/>
          <w:szCs w:val="20"/>
        </w:rPr>
      </w:pPr>
    </w:p>
    <w:p w14:paraId="3F4F509C" w14:textId="63FF5BC4" w:rsidR="00426A63" w:rsidRDefault="00426A63" w:rsidP="00D94210">
      <w:pPr>
        <w:widowControl w:val="0"/>
        <w:autoSpaceDE w:val="0"/>
        <w:autoSpaceDN w:val="0"/>
        <w:adjustRightInd w:val="0"/>
        <w:rPr>
          <w:rFonts w:ascii="Arial" w:hAnsi="Arial" w:cs="Arial"/>
          <w:sz w:val="20"/>
          <w:szCs w:val="20"/>
        </w:rPr>
      </w:pPr>
      <w:r>
        <w:rPr>
          <w:rFonts w:ascii="Arial" w:hAnsi="Arial" w:cs="Arial"/>
          <w:sz w:val="20"/>
          <w:szCs w:val="20"/>
        </w:rPr>
        <w:t xml:space="preserve">The draft budget (Exhibit G) was reviewed that has contains a 3% wage increase for employees and also an increase in the insurance.  This results an increase of about $100 or an </w:t>
      </w:r>
      <w:r w:rsidR="00CE0C2B">
        <w:rPr>
          <w:rFonts w:ascii="Arial" w:hAnsi="Arial" w:cs="Arial"/>
          <w:sz w:val="20"/>
          <w:szCs w:val="20"/>
        </w:rPr>
        <w:t xml:space="preserve">annual </w:t>
      </w:r>
      <w:r>
        <w:rPr>
          <w:rFonts w:ascii="Arial" w:hAnsi="Arial" w:cs="Arial"/>
          <w:sz w:val="20"/>
          <w:szCs w:val="20"/>
        </w:rPr>
        <w:t>assessment of $1350.00 for the OGPOA.</w:t>
      </w:r>
    </w:p>
    <w:p w14:paraId="56706809" w14:textId="77777777" w:rsidR="00CE0C2B" w:rsidRDefault="00CE0C2B" w:rsidP="00D94210">
      <w:pPr>
        <w:widowControl w:val="0"/>
        <w:autoSpaceDE w:val="0"/>
        <w:autoSpaceDN w:val="0"/>
        <w:adjustRightInd w:val="0"/>
        <w:rPr>
          <w:rFonts w:ascii="Arial" w:hAnsi="Arial" w:cs="Arial"/>
          <w:sz w:val="20"/>
          <w:szCs w:val="20"/>
        </w:rPr>
      </w:pPr>
    </w:p>
    <w:p w14:paraId="1B29877A" w14:textId="4F513930" w:rsidR="00426A63" w:rsidRDefault="00CE0C2B" w:rsidP="00D94210">
      <w:pPr>
        <w:widowControl w:val="0"/>
        <w:autoSpaceDE w:val="0"/>
        <w:autoSpaceDN w:val="0"/>
        <w:adjustRightInd w:val="0"/>
        <w:rPr>
          <w:rFonts w:ascii="Arial" w:hAnsi="Arial" w:cs="Arial"/>
          <w:sz w:val="20"/>
          <w:szCs w:val="20"/>
        </w:rPr>
      </w:pPr>
      <w:r>
        <w:rPr>
          <w:rFonts w:ascii="Arial" w:hAnsi="Arial" w:cs="Arial"/>
          <w:sz w:val="20"/>
          <w:szCs w:val="20"/>
        </w:rPr>
        <w:t xml:space="preserve">The OGPOA must </w:t>
      </w:r>
      <w:r w:rsidR="006E1801">
        <w:rPr>
          <w:rFonts w:ascii="Arial" w:hAnsi="Arial" w:cs="Arial"/>
          <w:sz w:val="20"/>
          <w:szCs w:val="20"/>
        </w:rPr>
        <w:t xml:space="preserve">establish </w:t>
      </w:r>
      <w:r>
        <w:rPr>
          <w:rFonts w:ascii="Arial" w:hAnsi="Arial" w:cs="Arial"/>
          <w:sz w:val="20"/>
          <w:szCs w:val="20"/>
        </w:rPr>
        <w:t xml:space="preserve">a Fining Committee.  </w:t>
      </w:r>
      <w:r w:rsidR="00426A63">
        <w:rPr>
          <w:rFonts w:ascii="Arial" w:hAnsi="Arial" w:cs="Arial"/>
          <w:sz w:val="20"/>
          <w:szCs w:val="20"/>
        </w:rPr>
        <w:t xml:space="preserve">Kathy Wiles made a motion which was seconded by Carolyn Harbourt to appoint the members of the OGPOA Fining Committee as </w:t>
      </w:r>
      <w:r w:rsidR="00287B2D">
        <w:rPr>
          <w:rFonts w:ascii="Arial" w:hAnsi="Arial" w:cs="Arial"/>
          <w:sz w:val="20"/>
          <w:szCs w:val="20"/>
        </w:rPr>
        <w:t>follows:</w:t>
      </w:r>
      <w:r w:rsidR="009A061B">
        <w:rPr>
          <w:rFonts w:ascii="Arial" w:hAnsi="Arial" w:cs="Arial"/>
          <w:sz w:val="20"/>
          <w:szCs w:val="20"/>
        </w:rPr>
        <w:t xml:space="preserve">  </w:t>
      </w:r>
      <w:r w:rsidR="00426A63">
        <w:rPr>
          <w:rFonts w:ascii="Arial" w:hAnsi="Arial" w:cs="Arial"/>
          <w:sz w:val="20"/>
          <w:szCs w:val="20"/>
        </w:rPr>
        <w:t xml:space="preserve">Carlton Allen, Lorraine Becker and Charles Johnson.  </w:t>
      </w:r>
    </w:p>
    <w:p w14:paraId="6B78569B" w14:textId="77777777" w:rsidR="00CE0C2B" w:rsidRDefault="00CE0C2B" w:rsidP="00D94210">
      <w:pPr>
        <w:widowControl w:val="0"/>
        <w:autoSpaceDE w:val="0"/>
        <w:autoSpaceDN w:val="0"/>
        <w:adjustRightInd w:val="0"/>
        <w:rPr>
          <w:rFonts w:ascii="Arial" w:hAnsi="Arial" w:cs="Arial"/>
          <w:sz w:val="20"/>
          <w:szCs w:val="20"/>
        </w:rPr>
      </w:pPr>
    </w:p>
    <w:p w14:paraId="1E105245" w14:textId="029F6496" w:rsidR="00426A63" w:rsidRDefault="00426A63" w:rsidP="00D94210">
      <w:pPr>
        <w:widowControl w:val="0"/>
        <w:autoSpaceDE w:val="0"/>
        <w:autoSpaceDN w:val="0"/>
        <w:adjustRightInd w:val="0"/>
        <w:rPr>
          <w:rFonts w:ascii="Arial" w:hAnsi="Arial" w:cs="Arial"/>
          <w:sz w:val="20"/>
          <w:szCs w:val="20"/>
          <w:u w:val="single"/>
        </w:rPr>
      </w:pPr>
      <w:r>
        <w:rPr>
          <w:rFonts w:ascii="Arial" w:hAnsi="Arial" w:cs="Arial"/>
          <w:sz w:val="20"/>
          <w:szCs w:val="20"/>
        </w:rPr>
        <w:t xml:space="preserve">The Del Prado, OGP and OGPOA Board have all received a certified letter with disputes against those boards from the attorney for one of the original owners.  </w:t>
      </w:r>
    </w:p>
    <w:p w14:paraId="495B7330" w14:textId="77777777" w:rsidR="00D94210" w:rsidRPr="000F2753" w:rsidRDefault="00D94210" w:rsidP="00D94210">
      <w:pPr>
        <w:widowControl w:val="0"/>
        <w:autoSpaceDE w:val="0"/>
        <w:autoSpaceDN w:val="0"/>
        <w:adjustRightInd w:val="0"/>
        <w:rPr>
          <w:rFonts w:ascii="Arial" w:hAnsi="Arial" w:cs="Arial"/>
          <w:sz w:val="20"/>
          <w:szCs w:val="20"/>
        </w:rPr>
      </w:pPr>
    </w:p>
    <w:p w14:paraId="330FD527" w14:textId="3107E7DF" w:rsidR="0076326D" w:rsidRDefault="0076326D">
      <w:pPr>
        <w:widowControl w:val="0"/>
        <w:autoSpaceDE w:val="0"/>
        <w:autoSpaceDN w:val="0"/>
        <w:adjustRightInd w:val="0"/>
        <w:rPr>
          <w:rFonts w:ascii="Arial" w:hAnsi="Arial" w:cs="Arial"/>
          <w:sz w:val="20"/>
          <w:szCs w:val="20"/>
        </w:rPr>
      </w:pPr>
      <w:r>
        <w:rPr>
          <w:rFonts w:ascii="Arial" w:hAnsi="Arial" w:cs="Arial"/>
          <w:sz w:val="20"/>
          <w:szCs w:val="20"/>
        </w:rPr>
        <w:t xml:space="preserve">The </w:t>
      </w:r>
      <w:r w:rsidR="00F22F6D">
        <w:rPr>
          <w:rFonts w:ascii="Arial" w:hAnsi="Arial" w:cs="Arial"/>
          <w:sz w:val="20"/>
          <w:szCs w:val="20"/>
        </w:rPr>
        <w:t>O</w:t>
      </w:r>
      <w:r>
        <w:rPr>
          <w:rFonts w:ascii="Arial" w:hAnsi="Arial" w:cs="Arial"/>
          <w:sz w:val="20"/>
          <w:szCs w:val="20"/>
        </w:rPr>
        <w:t xml:space="preserve">wner’s Social </w:t>
      </w:r>
      <w:r w:rsidR="00172780">
        <w:rPr>
          <w:rFonts w:ascii="Arial" w:hAnsi="Arial" w:cs="Arial"/>
          <w:sz w:val="20"/>
          <w:szCs w:val="20"/>
        </w:rPr>
        <w:t xml:space="preserve">is </w:t>
      </w:r>
      <w:r w:rsidR="00B03611">
        <w:rPr>
          <w:rFonts w:ascii="Arial" w:hAnsi="Arial" w:cs="Arial"/>
          <w:sz w:val="20"/>
          <w:szCs w:val="20"/>
        </w:rPr>
        <w:t>November 16</w:t>
      </w:r>
      <w:r w:rsidR="00172780">
        <w:rPr>
          <w:rFonts w:ascii="Arial" w:hAnsi="Arial" w:cs="Arial"/>
          <w:sz w:val="20"/>
          <w:szCs w:val="20"/>
        </w:rPr>
        <w:t xml:space="preserve"> from </w:t>
      </w:r>
      <w:r>
        <w:rPr>
          <w:rFonts w:ascii="Arial" w:hAnsi="Arial" w:cs="Arial"/>
          <w:sz w:val="20"/>
          <w:szCs w:val="20"/>
        </w:rPr>
        <w:t xml:space="preserve">4-6pm. </w:t>
      </w:r>
      <w:r w:rsidR="00172780">
        <w:rPr>
          <w:rFonts w:ascii="Arial" w:hAnsi="Arial" w:cs="Arial"/>
          <w:sz w:val="20"/>
          <w:szCs w:val="20"/>
        </w:rPr>
        <w:t xml:space="preserve">  Owners are aske</w:t>
      </w:r>
      <w:r w:rsidR="00B03611">
        <w:rPr>
          <w:rFonts w:ascii="Arial" w:hAnsi="Arial" w:cs="Arial"/>
          <w:sz w:val="20"/>
          <w:szCs w:val="20"/>
        </w:rPr>
        <w:t xml:space="preserve">d </w:t>
      </w:r>
      <w:r w:rsidR="00172780">
        <w:rPr>
          <w:rFonts w:ascii="Arial" w:hAnsi="Arial" w:cs="Arial"/>
          <w:sz w:val="20"/>
          <w:szCs w:val="20"/>
        </w:rPr>
        <w:t xml:space="preserve">to bring an appetizer to share.  </w:t>
      </w:r>
    </w:p>
    <w:p w14:paraId="2FAA3DC6" w14:textId="6446D59D" w:rsidR="004235B5" w:rsidRDefault="0009176E">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23B6DE1B" w14:textId="3826916C" w:rsidR="00141970" w:rsidRDefault="00276098">
      <w:pPr>
        <w:widowControl w:val="0"/>
        <w:autoSpaceDE w:val="0"/>
        <w:autoSpaceDN w:val="0"/>
        <w:adjustRightInd w:val="0"/>
        <w:rPr>
          <w:rFonts w:ascii="Arial" w:hAnsi="Arial" w:cs="Arial"/>
          <w:sz w:val="20"/>
          <w:szCs w:val="20"/>
        </w:rPr>
      </w:pPr>
      <w:r>
        <w:rPr>
          <w:rFonts w:ascii="Arial" w:hAnsi="Arial" w:cs="Arial"/>
          <w:sz w:val="20"/>
          <w:szCs w:val="20"/>
        </w:rPr>
        <w:t>With no other business to discuss, a motion was made</w:t>
      </w:r>
      <w:r w:rsidR="00A751F6">
        <w:rPr>
          <w:rFonts w:ascii="Arial" w:hAnsi="Arial" w:cs="Arial"/>
          <w:sz w:val="20"/>
          <w:szCs w:val="20"/>
        </w:rPr>
        <w:t xml:space="preserve"> by </w:t>
      </w:r>
      <w:r w:rsidR="00CE0C2B">
        <w:rPr>
          <w:rFonts w:ascii="Arial" w:hAnsi="Arial" w:cs="Arial"/>
          <w:sz w:val="20"/>
          <w:szCs w:val="20"/>
        </w:rPr>
        <w:t>Kathy Wiles</w:t>
      </w:r>
      <w:r w:rsidR="00172780">
        <w:rPr>
          <w:rFonts w:ascii="Arial" w:hAnsi="Arial" w:cs="Arial"/>
          <w:sz w:val="20"/>
          <w:szCs w:val="20"/>
        </w:rPr>
        <w:t xml:space="preserve"> </w:t>
      </w:r>
      <w:r w:rsidR="00AA1D47">
        <w:rPr>
          <w:rFonts w:ascii="Arial" w:hAnsi="Arial" w:cs="Arial"/>
          <w:sz w:val="20"/>
          <w:szCs w:val="20"/>
        </w:rPr>
        <w:t>and seconded</w:t>
      </w:r>
      <w:r w:rsidR="00F22F6D">
        <w:rPr>
          <w:rFonts w:ascii="Arial" w:hAnsi="Arial" w:cs="Arial"/>
          <w:sz w:val="20"/>
          <w:szCs w:val="20"/>
        </w:rPr>
        <w:t xml:space="preserve"> by </w:t>
      </w:r>
      <w:r w:rsidR="00CE0C2B">
        <w:rPr>
          <w:rFonts w:ascii="Arial" w:hAnsi="Arial" w:cs="Arial"/>
          <w:sz w:val="20"/>
          <w:szCs w:val="20"/>
        </w:rPr>
        <w:t>Carolyn Harbourt,</w:t>
      </w:r>
      <w:r w:rsidR="00172780">
        <w:rPr>
          <w:rFonts w:ascii="Arial" w:hAnsi="Arial" w:cs="Arial"/>
          <w:sz w:val="20"/>
          <w:szCs w:val="20"/>
        </w:rPr>
        <w:t xml:space="preserve"> </w:t>
      </w:r>
      <w:r w:rsidR="00024F73">
        <w:rPr>
          <w:rFonts w:ascii="Arial" w:hAnsi="Arial" w:cs="Arial"/>
          <w:sz w:val="20"/>
          <w:szCs w:val="20"/>
        </w:rPr>
        <w:t>t</w:t>
      </w:r>
      <w:r w:rsidR="00CF7E24">
        <w:rPr>
          <w:rFonts w:ascii="Arial" w:hAnsi="Arial" w:cs="Arial"/>
          <w:sz w:val="20"/>
          <w:szCs w:val="20"/>
        </w:rPr>
        <w:t>o adjourn and with all in favo</w:t>
      </w:r>
      <w:r w:rsidR="0015701E">
        <w:rPr>
          <w:rFonts w:ascii="Arial" w:hAnsi="Arial" w:cs="Arial"/>
          <w:sz w:val="20"/>
          <w:szCs w:val="20"/>
        </w:rPr>
        <w:t>r</w:t>
      </w:r>
      <w:r w:rsidR="009D54E4">
        <w:rPr>
          <w:rFonts w:ascii="Arial" w:hAnsi="Arial" w:cs="Arial"/>
          <w:sz w:val="20"/>
          <w:szCs w:val="20"/>
        </w:rPr>
        <w:t xml:space="preserve"> the meeting adjourned at </w:t>
      </w:r>
      <w:r w:rsidR="00F41B20">
        <w:rPr>
          <w:rFonts w:ascii="Arial" w:hAnsi="Arial" w:cs="Arial"/>
          <w:sz w:val="20"/>
          <w:szCs w:val="20"/>
        </w:rPr>
        <w:t>1</w:t>
      </w:r>
      <w:r w:rsidR="00CE0C2B">
        <w:rPr>
          <w:rFonts w:ascii="Arial" w:hAnsi="Arial" w:cs="Arial"/>
          <w:sz w:val="20"/>
          <w:szCs w:val="20"/>
        </w:rPr>
        <w:t>2:10p</w:t>
      </w:r>
      <w:r w:rsidR="005B4790">
        <w:rPr>
          <w:rFonts w:ascii="Arial" w:hAnsi="Arial" w:cs="Arial"/>
          <w:sz w:val="20"/>
          <w:szCs w:val="20"/>
        </w:rPr>
        <w:t>am.</w:t>
      </w:r>
      <w:r w:rsidR="00141970">
        <w:rPr>
          <w:rFonts w:ascii="Arial" w:hAnsi="Arial" w:cs="Arial"/>
          <w:sz w:val="20"/>
          <w:szCs w:val="20"/>
        </w:rPr>
        <w:t xml:space="preserve"> </w:t>
      </w:r>
    </w:p>
    <w:p w14:paraId="10994B03" w14:textId="529470C4" w:rsidR="00276098" w:rsidRDefault="00801D72">
      <w:pPr>
        <w:widowControl w:val="0"/>
        <w:autoSpaceDE w:val="0"/>
        <w:autoSpaceDN w:val="0"/>
        <w:adjustRightInd w:val="0"/>
        <w:rPr>
          <w:rFonts w:ascii="Arial" w:hAnsi="Arial" w:cs="Arial"/>
          <w:sz w:val="20"/>
          <w:szCs w:val="20"/>
        </w:rPr>
      </w:pPr>
      <w:r>
        <w:rPr>
          <w:rFonts w:ascii="Arial" w:hAnsi="Arial" w:cs="Arial"/>
          <w:sz w:val="20"/>
          <w:szCs w:val="20"/>
        </w:rPr>
        <w:t>a</w:t>
      </w:r>
      <w:r w:rsidR="00BC417B">
        <w:rPr>
          <w:rFonts w:ascii="Arial" w:hAnsi="Arial" w:cs="Arial"/>
          <w:sz w:val="20"/>
          <w:szCs w:val="20"/>
        </w:rPr>
        <w:t>m</w:t>
      </w:r>
      <w:r w:rsidR="00CF7E24">
        <w:rPr>
          <w:rFonts w:ascii="Arial" w:hAnsi="Arial" w:cs="Arial"/>
          <w:sz w:val="20"/>
          <w:szCs w:val="20"/>
        </w:rPr>
        <w:t>.</w:t>
      </w:r>
    </w:p>
    <w:p w14:paraId="63DF602B" w14:textId="77777777" w:rsidR="00276098" w:rsidRDefault="00276098">
      <w:pPr>
        <w:widowControl w:val="0"/>
        <w:autoSpaceDE w:val="0"/>
        <w:autoSpaceDN w:val="0"/>
        <w:adjustRightInd w:val="0"/>
        <w:rPr>
          <w:rFonts w:ascii="Arial" w:hAnsi="Arial" w:cs="Arial"/>
          <w:sz w:val="20"/>
          <w:szCs w:val="20"/>
        </w:rPr>
      </w:pPr>
    </w:p>
    <w:p w14:paraId="0430C962" w14:textId="77777777" w:rsidR="005B4790" w:rsidRDefault="005B4790">
      <w:pPr>
        <w:widowControl w:val="0"/>
        <w:autoSpaceDE w:val="0"/>
        <w:autoSpaceDN w:val="0"/>
        <w:adjustRightInd w:val="0"/>
        <w:rPr>
          <w:rFonts w:ascii="Arial" w:hAnsi="Arial" w:cs="Arial"/>
          <w:sz w:val="20"/>
          <w:szCs w:val="20"/>
        </w:rPr>
      </w:pPr>
    </w:p>
    <w:p w14:paraId="0B7946AA" w14:textId="2D8C8E03" w:rsidR="00276098" w:rsidRDefault="00276098">
      <w:pPr>
        <w:widowControl w:val="0"/>
        <w:autoSpaceDE w:val="0"/>
        <w:autoSpaceDN w:val="0"/>
        <w:adjustRightInd w:val="0"/>
        <w:rPr>
          <w:rFonts w:ascii="Arial" w:hAnsi="Arial" w:cs="Arial"/>
          <w:sz w:val="20"/>
          <w:szCs w:val="20"/>
        </w:rPr>
      </w:pPr>
      <w:r>
        <w:rPr>
          <w:rFonts w:ascii="Arial" w:hAnsi="Arial" w:cs="Arial"/>
          <w:sz w:val="20"/>
          <w:szCs w:val="20"/>
        </w:rPr>
        <w:t>Respectfully submitted,</w:t>
      </w:r>
    </w:p>
    <w:p w14:paraId="46989098" w14:textId="77777777" w:rsidR="00E17CA5" w:rsidRDefault="00597A72">
      <w:pPr>
        <w:widowControl w:val="0"/>
        <w:autoSpaceDE w:val="0"/>
        <w:autoSpaceDN w:val="0"/>
        <w:adjustRightInd w:val="0"/>
        <w:rPr>
          <w:rFonts w:ascii="Arial" w:hAnsi="Arial" w:cs="Arial"/>
          <w:sz w:val="20"/>
          <w:szCs w:val="20"/>
        </w:rPr>
      </w:pPr>
      <w:r>
        <w:rPr>
          <w:rFonts w:ascii="Arial" w:hAnsi="Arial" w:cs="Arial"/>
          <w:sz w:val="20"/>
          <w:szCs w:val="20"/>
        </w:rPr>
        <w:t>Les Stoklosa</w:t>
      </w:r>
      <w:r w:rsidR="009D54E4">
        <w:rPr>
          <w:rFonts w:ascii="Arial" w:hAnsi="Arial" w:cs="Arial"/>
          <w:sz w:val="20"/>
          <w:szCs w:val="20"/>
        </w:rPr>
        <w:t xml:space="preserve">, </w:t>
      </w:r>
      <w:r w:rsidR="00E17CA5">
        <w:rPr>
          <w:rFonts w:ascii="Arial" w:hAnsi="Arial" w:cs="Arial"/>
          <w:sz w:val="20"/>
          <w:szCs w:val="20"/>
        </w:rPr>
        <w:t>Secretary</w:t>
      </w:r>
    </w:p>
    <w:p w14:paraId="40F6FE82" w14:textId="77777777" w:rsidR="00276098" w:rsidRDefault="00276098">
      <w:pPr>
        <w:widowControl w:val="0"/>
        <w:autoSpaceDE w:val="0"/>
        <w:autoSpaceDN w:val="0"/>
        <w:adjustRightInd w:val="0"/>
        <w:rPr>
          <w:rFonts w:ascii="Arial" w:hAnsi="Arial" w:cs="Arial"/>
          <w:sz w:val="20"/>
          <w:szCs w:val="20"/>
        </w:rPr>
      </w:pPr>
      <w:r>
        <w:rPr>
          <w:rFonts w:ascii="Arial" w:hAnsi="Arial" w:cs="Arial"/>
          <w:sz w:val="20"/>
          <w:szCs w:val="20"/>
        </w:rPr>
        <w:t>__</w:t>
      </w:r>
      <w:r w:rsidR="001100BF">
        <w:rPr>
          <w:rFonts w:ascii="Arial" w:hAnsi="Arial" w:cs="Arial"/>
          <w:sz w:val="20"/>
          <w:szCs w:val="20"/>
        </w:rPr>
        <w:t>________________________</w:t>
      </w:r>
    </w:p>
    <w:p w14:paraId="5E8EA6FA" w14:textId="77777777" w:rsidR="00276098" w:rsidRPr="001100BF" w:rsidRDefault="00276098">
      <w:pPr>
        <w:widowControl w:val="0"/>
        <w:autoSpaceDE w:val="0"/>
        <w:autoSpaceDN w:val="0"/>
        <w:adjustRightInd w:val="0"/>
        <w:rPr>
          <w:rFonts w:ascii="Arial" w:hAnsi="Arial" w:cs="Arial"/>
          <w:b/>
          <w:sz w:val="16"/>
          <w:szCs w:val="16"/>
        </w:rPr>
      </w:pPr>
      <w:r w:rsidRPr="001100BF">
        <w:rPr>
          <w:rFonts w:ascii="Arial" w:hAnsi="Arial" w:cs="Arial"/>
          <w:b/>
          <w:sz w:val="16"/>
          <w:szCs w:val="16"/>
        </w:rPr>
        <w:t xml:space="preserve">Prepared for the board by Prop Mgmt   </w:t>
      </w:r>
    </w:p>
    <w:p w14:paraId="21A8B849" w14:textId="77777777" w:rsidR="00276098" w:rsidRDefault="00276098">
      <w:pPr>
        <w:widowControl w:val="0"/>
        <w:autoSpaceDE w:val="0"/>
        <w:autoSpaceDN w:val="0"/>
        <w:adjustRightInd w:val="0"/>
        <w:rPr>
          <w:rFonts w:ascii="Arial" w:hAnsi="Arial" w:cs="Arial"/>
          <w:sz w:val="20"/>
          <w:szCs w:val="20"/>
        </w:rPr>
      </w:pPr>
    </w:p>
    <w:p w14:paraId="60B29ED6" w14:textId="77777777" w:rsidR="00276098" w:rsidRDefault="00276098">
      <w:pPr>
        <w:widowControl w:val="0"/>
        <w:autoSpaceDE w:val="0"/>
        <w:autoSpaceDN w:val="0"/>
        <w:adjustRightInd w:val="0"/>
        <w:rPr>
          <w:rFonts w:ascii="Arial" w:hAnsi="Arial" w:cs="Arial"/>
          <w:sz w:val="20"/>
          <w:szCs w:val="20"/>
        </w:rPr>
      </w:pPr>
    </w:p>
    <w:p w14:paraId="3F845B2C" w14:textId="77777777" w:rsidR="00276098" w:rsidRDefault="00276098">
      <w:pPr>
        <w:widowControl w:val="0"/>
        <w:autoSpaceDE w:val="0"/>
        <w:autoSpaceDN w:val="0"/>
        <w:adjustRightInd w:val="0"/>
        <w:rPr>
          <w:rFonts w:ascii="Arial" w:hAnsi="Arial" w:cs="Arial"/>
          <w:sz w:val="20"/>
          <w:szCs w:val="20"/>
        </w:rPr>
      </w:pPr>
      <w:r>
        <w:rPr>
          <w:rFonts w:ascii="Arial" w:hAnsi="Arial" w:cs="Arial"/>
          <w:sz w:val="20"/>
          <w:szCs w:val="20"/>
        </w:rPr>
        <w:t xml:space="preserve">  </w:t>
      </w:r>
    </w:p>
    <w:sectPr w:rsidR="00276098" w:rsidSect="007849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702"/>
    <w:multiLevelType w:val="hybridMultilevel"/>
    <w:tmpl w:val="0E0A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A3911"/>
    <w:multiLevelType w:val="hybridMultilevel"/>
    <w:tmpl w:val="973EA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06A44"/>
    <w:multiLevelType w:val="hybridMultilevel"/>
    <w:tmpl w:val="6012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15152"/>
    <w:multiLevelType w:val="hybridMultilevel"/>
    <w:tmpl w:val="8C0C4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93E2B"/>
    <w:multiLevelType w:val="hybridMultilevel"/>
    <w:tmpl w:val="B1D0F1CA"/>
    <w:lvl w:ilvl="0" w:tplc="CEBC8B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09"/>
    <w:rsid w:val="00002632"/>
    <w:rsid w:val="0001173F"/>
    <w:rsid w:val="00024F73"/>
    <w:rsid w:val="00032C31"/>
    <w:rsid w:val="0003389B"/>
    <w:rsid w:val="000350D7"/>
    <w:rsid w:val="00035CF3"/>
    <w:rsid w:val="000522A1"/>
    <w:rsid w:val="00065309"/>
    <w:rsid w:val="0008465A"/>
    <w:rsid w:val="0009176E"/>
    <w:rsid w:val="0009356E"/>
    <w:rsid w:val="000B2AC7"/>
    <w:rsid w:val="000C35AE"/>
    <w:rsid w:val="000C3D15"/>
    <w:rsid w:val="000C6F2D"/>
    <w:rsid w:val="000E5FE6"/>
    <w:rsid w:val="000F2753"/>
    <w:rsid w:val="000F6E60"/>
    <w:rsid w:val="00104793"/>
    <w:rsid w:val="001100BF"/>
    <w:rsid w:val="00111DB1"/>
    <w:rsid w:val="00121E27"/>
    <w:rsid w:val="001237F9"/>
    <w:rsid w:val="00127297"/>
    <w:rsid w:val="00131A2F"/>
    <w:rsid w:val="00132E7D"/>
    <w:rsid w:val="001363F3"/>
    <w:rsid w:val="00140755"/>
    <w:rsid w:val="00141970"/>
    <w:rsid w:val="00147C62"/>
    <w:rsid w:val="00150AF3"/>
    <w:rsid w:val="00154AE1"/>
    <w:rsid w:val="0015701E"/>
    <w:rsid w:val="00172780"/>
    <w:rsid w:val="00173C8F"/>
    <w:rsid w:val="00180C92"/>
    <w:rsid w:val="0018379E"/>
    <w:rsid w:val="00186D0E"/>
    <w:rsid w:val="0019552E"/>
    <w:rsid w:val="00195764"/>
    <w:rsid w:val="001B669F"/>
    <w:rsid w:val="001D045E"/>
    <w:rsid w:val="001D2C1C"/>
    <w:rsid w:val="001D7FF4"/>
    <w:rsid w:val="001E2F67"/>
    <w:rsid w:val="001F3904"/>
    <w:rsid w:val="00215F1F"/>
    <w:rsid w:val="002165DE"/>
    <w:rsid w:val="002342F0"/>
    <w:rsid w:val="002449A4"/>
    <w:rsid w:val="00250628"/>
    <w:rsid w:val="00260864"/>
    <w:rsid w:val="0026208C"/>
    <w:rsid w:val="00274877"/>
    <w:rsid w:val="0027508A"/>
    <w:rsid w:val="00276098"/>
    <w:rsid w:val="00282EF1"/>
    <w:rsid w:val="00284010"/>
    <w:rsid w:val="00284C44"/>
    <w:rsid w:val="00287B2D"/>
    <w:rsid w:val="002A62BE"/>
    <w:rsid w:val="002A7991"/>
    <w:rsid w:val="002B1764"/>
    <w:rsid w:val="002D1037"/>
    <w:rsid w:val="002E2318"/>
    <w:rsid w:val="00313267"/>
    <w:rsid w:val="003132CB"/>
    <w:rsid w:val="0031444F"/>
    <w:rsid w:val="0032343B"/>
    <w:rsid w:val="0032749F"/>
    <w:rsid w:val="00331251"/>
    <w:rsid w:val="0034675E"/>
    <w:rsid w:val="00347991"/>
    <w:rsid w:val="00367DCB"/>
    <w:rsid w:val="00370E7E"/>
    <w:rsid w:val="00382B0F"/>
    <w:rsid w:val="00391CC7"/>
    <w:rsid w:val="003A5227"/>
    <w:rsid w:val="003B39CC"/>
    <w:rsid w:val="003C74E9"/>
    <w:rsid w:val="003D2A7C"/>
    <w:rsid w:val="003E000B"/>
    <w:rsid w:val="003E47D4"/>
    <w:rsid w:val="003F18F2"/>
    <w:rsid w:val="003F4466"/>
    <w:rsid w:val="00404272"/>
    <w:rsid w:val="00422D23"/>
    <w:rsid w:val="004235B5"/>
    <w:rsid w:val="00424E13"/>
    <w:rsid w:val="00426A63"/>
    <w:rsid w:val="00434D02"/>
    <w:rsid w:val="00435E76"/>
    <w:rsid w:val="0044165F"/>
    <w:rsid w:val="004431D3"/>
    <w:rsid w:val="00446A05"/>
    <w:rsid w:val="004714F9"/>
    <w:rsid w:val="00473C0E"/>
    <w:rsid w:val="00495F7B"/>
    <w:rsid w:val="004C1688"/>
    <w:rsid w:val="004D1E9D"/>
    <w:rsid w:val="004D77B1"/>
    <w:rsid w:val="004D7EE5"/>
    <w:rsid w:val="004F0246"/>
    <w:rsid w:val="004F1050"/>
    <w:rsid w:val="004F15F4"/>
    <w:rsid w:val="004F1D46"/>
    <w:rsid w:val="004F2FE0"/>
    <w:rsid w:val="00531B8C"/>
    <w:rsid w:val="00534C51"/>
    <w:rsid w:val="005613EA"/>
    <w:rsid w:val="00561E22"/>
    <w:rsid w:val="00572291"/>
    <w:rsid w:val="00574697"/>
    <w:rsid w:val="00575FAC"/>
    <w:rsid w:val="00581AEA"/>
    <w:rsid w:val="00590AB6"/>
    <w:rsid w:val="00597A72"/>
    <w:rsid w:val="005B4790"/>
    <w:rsid w:val="005B5665"/>
    <w:rsid w:val="005C0FEA"/>
    <w:rsid w:val="005D735C"/>
    <w:rsid w:val="005E055D"/>
    <w:rsid w:val="005E6327"/>
    <w:rsid w:val="005F4965"/>
    <w:rsid w:val="00602DDD"/>
    <w:rsid w:val="00624C9B"/>
    <w:rsid w:val="00626B08"/>
    <w:rsid w:val="00631F3A"/>
    <w:rsid w:val="00637888"/>
    <w:rsid w:val="00664A3B"/>
    <w:rsid w:val="00681D5C"/>
    <w:rsid w:val="00694A29"/>
    <w:rsid w:val="006B2A3B"/>
    <w:rsid w:val="006C1DF8"/>
    <w:rsid w:val="006C281C"/>
    <w:rsid w:val="006D16C6"/>
    <w:rsid w:val="006E05EF"/>
    <w:rsid w:val="006E1801"/>
    <w:rsid w:val="006E4D5D"/>
    <w:rsid w:val="006F07A0"/>
    <w:rsid w:val="006F1289"/>
    <w:rsid w:val="006F5C23"/>
    <w:rsid w:val="0071497B"/>
    <w:rsid w:val="00730A13"/>
    <w:rsid w:val="00730BF2"/>
    <w:rsid w:val="00751639"/>
    <w:rsid w:val="007572E3"/>
    <w:rsid w:val="0076326D"/>
    <w:rsid w:val="00770B68"/>
    <w:rsid w:val="00780094"/>
    <w:rsid w:val="00784937"/>
    <w:rsid w:val="007937EC"/>
    <w:rsid w:val="007A1DA8"/>
    <w:rsid w:val="007A6880"/>
    <w:rsid w:val="007B29A5"/>
    <w:rsid w:val="007B2F69"/>
    <w:rsid w:val="007D5A70"/>
    <w:rsid w:val="007E44EA"/>
    <w:rsid w:val="007E541D"/>
    <w:rsid w:val="00801D72"/>
    <w:rsid w:val="0080517C"/>
    <w:rsid w:val="00811B23"/>
    <w:rsid w:val="008136A2"/>
    <w:rsid w:val="00813AE0"/>
    <w:rsid w:val="00830CF3"/>
    <w:rsid w:val="00832B0F"/>
    <w:rsid w:val="00840098"/>
    <w:rsid w:val="008509AB"/>
    <w:rsid w:val="00861156"/>
    <w:rsid w:val="00861A6E"/>
    <w:rsid w:val="00875C36"/>
    <w:rsid w:val="008762A2"/>
    <w:rsid w:val="00881A8D"/>
    <w:rsid w:val="00882CA2"/>
    <w:rsid w:val="0089206B"/>
    <w:rsid w:val="008A22CB"/>
    <w:rsid w:val="008C619D"/>
    <w:rsid w:val="008D24E7"/>
    <w:rsid w:val="008F395B"/>
    <w:rsid w:val="00917B4B"/>
    <w:rsid w:val="0092282D"/>
    <w:rsid w:val="00936B4E"/>
    <w:rsid w:val="00936D7D"/>
    <w:rsid w:val="00942F67"/>
    <w:rsid w:val="00953772"/>
    <w:rsid w:val="009555D5"/>
    <w:rsid w:val="00956ADA"/>
    <w:rsid w:val="00963FCD"/>
    <w:rsid w:val="009671A5"/>
    <w:rsid w:val="00970E64"/>
    <w:rsid w:val="00980434"/>
    <w:rsid w:val="009A061B"/>
    <w:rsid w:val="009A2F46"/>
    <w:rsid w:val="009A554D"/>
    <w:rsid w:val="009A7F34"/>
    <w:rsid w:val="009B1DE8"/>
    <w:rsid w:val="009B4B35"/>
    <w:rsid w:val="009B54FF"/>
    <w:rsid w:val="009B6265"/>
    <w:rsid w:val="009D2926"/>
    <w:rsid w:val="009D54E4"/>
    <w:rsid w:val="00A2166C"/>
    <w:rsid w:val="00A310A9"/>
    <w:rsid w:val="00A358FC"/>
    <w:rsid w:val="00A54B2D"/>
    <w:rsid w:val="00A56838"/>
    <w:rsid w:val="00A56C4D"/>
    <w:rsid w:val="00A65FFD"/>
    <w:rsid w:val="00A751F6"/>
    <w:rsid w:val="00A90CAC"/>
    <w:rsid w:val="00AA1D47"/>
    <w:rsid w:val="00AA4BDC"/>
    <w:rsid w:val="00AA7C98"/>
    <w:rsid w:val="00AB1F0A"/>
    <w:rsid w:val="00AD20E1"/>
    <w:rsid w:val="00AE10D3"/>
    <w:rsid w:val="00AE4D03"/>
    <w:rsid w:val="00AF0837"/>
    <w:rsid w:val="00AF4754"/>
    <w:rsid w:val="00B00DA6"/>
    <w:rsid w:val="00B03611"/>
    <w:rsid w:val="00B22F58"/>
    <w:rsid w:val="00B40E45"/>
    <w:rsid w:val="00B43AB0"/>
    <w:rsid w:val="00B444FB"/>
    <w:rsid w:val="00B549DE"/>
    <w:rsid w:val="00B56344"/>
    <w:rsid w:val="00B57663"/>
    <w:rsid w:val="00B70E23"/>
    <w:rsid w:val="00B76524"/>
    <w:rsid w:val="00B85FDC"/>
    <w:rsid w:val="00B87952"/>
    <w:rsid w:val="00B90FE1"/>
    <w:rsid w:val="00BA296B"/>
    <w:rsid w:val="00BA6059"/>
    <w:rsid w:val="00BB18D0"/>
    <w:rsid w:val="00BB7C9B"/>
    <w:rsid w:val="00BC417B"/>
    <w:rsid w:val="00BC435B"/>
    <w:rsid w:val="00BC6343"/>
    <w:rsid w:val="00BE5890"/>
    <w:rsid w:val="00BF1921"/>
    <w:rsid w:val="00C06867"/>
    <w:rsid w:val="00C06E7F"/>
    <w:rsid w:val="00C17B8A"/>
    <w:rsid w:val="00C22D9F"/>
    <w:rsid w:val="00C34F95"/>
    <w:rsid w:val="00C40F96"/>
    <w:rsid w:val="00C40FE9"/>
    <w:rsid w:val="00C62C2B"/>
    <w:rsid w:val="00C7025E"/>
    <w:rsid w:val="00C7221E"/>
    <w:rsid w:val="00C74854"/>
    <w:rsid w:val="00C757AD"/>
    <w:rsid w:val="00C81AA4"/>
    <w:rsid w:val="00C85EDF"/>
    <w:rsid w:val="00CB0F8F"/>
    <w:rsid w:val="00CC0FBE"/>
    <w:rsid w:val="00CC37DC"/>
    <w:rsid w:val="00CC7E62"/>
    <w:rsid w:val="00CE0C2B"/>
    <w:rsid w:val="00CF150F"/>
    <w:rsid w:val="00CF4CA7"/>
    <w:rsid w:val="00CF7E24"/>
    <w:rsid w:val="00D04F03"/>
    <w:rsid w:val="00D07E59"/>
    <w:rsid w:val="00D20719"/>
    <w:rsid w:val="00D26AB3"/>
    <w:rsid w:val="00D427B8"/>
    <w:rsid w:val="00D43D9C"/>
    <w:rsid w:val="00D63EE2"/>
    <w:rsid w:val="00D641C3"/>
    <w:rsid w:val="00D67179"/>
    <w:rsid w:val="00D70DA1"/>
    <w:rsid w:val="00D74619"/>
    <w:rsid w:val="00D93AF8"/>
    <w:rsid w:val="00D94210"/>
    <w:rsid w:val="00DF1876"/>
    <w:rsid w:val="00DF6855"/>
    <w:rsid w:val="00E15E00"/>
    <w:rsid w:val="00E17CA5"/>
    <w:rsid w:val="00E239E5"/>
    <w:rsid w:val="00E32971"/>
    <w:rsid w:val="00E41491"/>
    <w:rsid w:val="00E42468"/>
    <w:rsid w:val="00E446DC"/>
    <w:rsid w:val="00E44A72"/>
    <w:rsid w:val="00E463B1"/>
    <w:rsid w:val="00E51669"/>
    <w:rsid w:val="00E651D0"/>
    <w:rsid w:val="00E759AF"/>
    <w:rsid w:val="00E80E2F"/>
    <w:rsid w:val="00E866EE"/>
    <w:rsid w:val="00E93EA1"/>
    <w:rsid w:val="00E9485F"/>
    <w:rsid w:val="00EA1EF3"/>
    <w:rsid w:val="00EA486E"/>
    <w:rsid w:val="00EC2D07"/>
    <w:rsid w:val="00EC3B89"/>
    <w:rsid w:val="00EF5AFB"/>
    <w:rsid w:val="00F22F6D"/>
    <w:rsid w:val="00F41B20"/>
    <w:rsid w:val="00F51541"/>
    <w:rsid w:val="00F533E0"/>
    <w:rsid w:val="00F7179E"/>
    <w:rsid w:val="00F84A9D"/>
    <w:rsid w:val="00FA0978"/>
    <w:rsid w:val="00FA2AC3"/>
    <w:rsid w:val="00FA5537"/>
    <w:rsid w:val="00FB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F538DDE"/>
  <w15:docId w15:val="{F4B6E2F2-765A-4433-A296-1BCAE233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A1"/>
    <w:rPr>
      <w:rFonts w:ascii="Segoe UI" w:hAnsi="Segoe UI" w:cs="Segoe UI"/>
      <w:sz w:val="18"/>
      <w:szCs w:val="18"/>
    </w:rPr>
  </w:style>
  <w:style w:type="paragraph" w:styleId="ListParagraph">
    <w:name w:val="List Paragraph"/>
    <w:basedOn w:val="Normal"/>
    <w:uiPriority w:val="34"/>
    <w:qFormat/>
    <w:rsid w:val="0086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5B4B-3F0C-4179-9989-C46E7C0F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VILLAGE DEL PRADO CONDOMINIUM ASSOCIATION INC</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DEL PRADO CONDOMINIUM ASSOCIATION INC</dc:title>
  <dc:creator>Scott Simmons</dc:creator>
  <cp:lastModifiedBy>SJohnson</cp:lastModifiedBy>
  <cp:revision>3</cp:revision>
  <cp:lastPrinted>2017-12-02T17:44:00Z</cp:lastPrinted>
  <dcterms:created xsi:type="dcterms:W3CDTF">2019-08-26T19:57:00Z</dcterms:created>
  <dcterms:modified xsi:type="dcterms:W3CDTF">2019-08-26T19:58:00Z</dcterms:modified>
</cp:coreProperties>
</file>